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 xml:space="preserve">ARG- </w:t>
      </w:r>
      <w:r w:rsidR="00A56B0E">
        <w:rPr>
          <w:rFonts w:ascii="Sylfaen" w:hAnsi="Sylfaen"/>
          <w:lang w:val="af-ZA"/>
        </w:rPr>
        <w:t xml:space="preserve">9.2-83-25.09.14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BE22EB">
        <w:rPr>
          <w:rFonts w:ascii="Sylfaen" w:hAnsi="Sylfaen"/>
          <w:bCs/>
          <w:sz w:val="24"/>
          <w:szCs w:val="24"/>
          <w:lang w:val="en-US"/>
        </w:rPr>
        <w:t>2</w:t>
      </w:r>
      <w:r w:rsidR="00F23338">
        <w:rPr>
          <w:rFonts w:ascii="Sylfaen" w:hAnsi="Sylfaen"/>
          <w:bCs/>
          <w:sz w:val="24"/>
          <w:szCs w:val="24"/>
          <w:lang w:val="en-US"/>
        </w:rPr>
        <w:t>5</w:t>
      </w:r>
      <w:r w:rsidRPr="00B25D9D">
        <w:rPr>
          <w:rFonts w:ascii="Sylfaen" w:hAnsi="Sylfaen"/>
          <w:bCs/>
          <w:sz w:val="24"/>
          <w:szCs w:val="24"/>
          <w:lang w:val="af-ZA"/>
        </w:rPr>
        <w:t>.</w:t>
      </w:r>
      <w:r w:rsidR="0034763B" w:rsidRPr="004D3B9B">
        <w:rPr>
          <w:rFonts w:ascii="Sylfaen" w:hAnsi="Sylfaen"/>
          <w:bCs/>
          <w:sz w:val="24"/>
          <w:szCs w:val="24"/>
          <w:lang w:val="hy-AM"/>
        </w:rPr>
        <w:t>0</w:t>
      </w:r>
      <w:r w:rsidR="0022478F">
        <w:rPr>
          <w:rFonts w:ascii="Sylfaen" w:hAnsi="Sylfaen"/>
          <w:bCs/>
          <w:sz w:val="24"/>
          <w:szCs w:val="24"/>
          <w:lang w:val="en-US"/>
        </w:rPr>
        <w:t>9</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26ABA" w:rsidRPr="000F09C3">
        <w:rPr>
          <w:rFonts w:ascii="Sylfaen" w:hAnsi="Sylfaen"/>
          <w:b/>
          <w:lang w:val="pt-BR"/>
        </w:rPr>
        <w:t>«</w:t>
      </w:r>
      <w:r w:rsidR="00A56B0E" w:rsidRPr="00A56B0E">
        <w:rPr>
          <w:rFonts w:ascii="Sylfaen" w:hAnsi="Sylfaen"/>
          <w:b/>
          <w:lang w:val="hy-AM"/>
        </w:rPr>
        <w:t>Գեղարքունիքի մարզի Կարճաղբյուր գյուղի ց/ճ  ստորգետնյա գազատարի վերատեղադրում</w:t>
      </w:r>
      <w:r w:rsidR="00E26ABA" w:rsidRPr="000F09C3">
        <w:rPr>
          <w:rFonts w:ascii="Sylfaen" w:hAnsi="Sylfaen" w:cs="Sylfaen"/>
          <w:b/>
          <w:lang w:val="hy-AM"/>
        </w:rPr>
        <w:t>»</w:t>
      </w:r>
      <w:r w:rsidR="005A5D42" w:rsidRPr="005A5D42">
        <w:rPr>
          <w:rFonts w:ascii="Times Armenian" w:hAnsi="Times Armenian"/>
          <w:i/>
          <w:sz w:val="22"/>
          <w:szCs w:val="26"/>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E26ABA" w:rsidRPr="00FF3733">
        <w:rPr>
          <w:rFonts w:ascii="Sylfaen" w:hAnsi="Sylfaen"/>
          <w:lang w:val="pt-BR"/>
        </w:rPr>
        <w:t>«</w:t>
      </w:r>
      <w:r w:rsidR="00A56B0E" w:rsidRPr="00A56B0E">
        <w:rPr>
          <w:rFonts w:ascii="Sylfaen" w:hAnsi="Sylfaen"/>
          <w:lang w:val="hy-AM"/>
        </w:rPr>
        <w:t>Գեղարքունիքի մարզի Կարճաղբյուր գյուղի ց/ճ  ստորգետնյա գազատարի վերատեղադրում</w:t>
      </w:r>
      <w:r w:rsidR="00E26ABA" w:rsidRPr="000F09C3">
        <w:rPr>
          <w:rFonts w:ascii="Sylfaen" w:hAnsi="Sylfaen" w:cs="Sylfaen"/>
          <w:sz w:val="24"/>
          <w:szCs w:val="24"/>
          <w:lang w:val="hy-AM"/>
        </w:rPr>
        <w:t>»</w:t>
      </w:r>
      <w:r w:rsidRPr="000F09C3">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D43289">
        <w:rPr>
          <w:rFonts w:ascii="Sylfaen" w:hAnsi="Sylfaen" w:cs="Sylfaen"/>
          <w:sz w:val="24"/>
          <w:szCs w:val="24"/>
          <w:lang w:val="af-ZA"/>
        </w:rPr>
        <w:t xml:space="preserve"> </w:t>
      </w:r>
      <w:r w:rsidRPr="00B25D9D">
        <w:rPr>
          <w:rFonts w:ascii="Sylfaen" w:hAnsi="Sylfaen" w:cs="Sylfaen"/>
          <w:sz w:val="24"/>
          <w:szCs w:val="24"/>
        </w:rPr>
        <w:t>բաց</w:t>
      </w:r>
      <w:r w:rsidRPr="00D43289">
        <w:rPr>
          <w:rFonts w:ascii="Sylfaen" w:hAnsi="Sylfaen" w:cs="Sylfaen"/>
          <w:sz w:val="24"/>
          <w:szCs w:val="24"/>
          <w:lang w:val="af-ZA"/>
        </w:rPr>
        <w:t xml:space="preserve"> </w:t>
      </w:r>
      <w:r w:rsidRPr="00B25D9D">
        <w:rPr>
          <w:rFonts w:ascii="Sylfaen" w:hAnsi="Sylfaen" w:cs="Sylfaen"/>
          <w:sz w:val="24"/>
          <w:szCs w:val="24"/>
        </w:rPr>
        <w:t>առաջարկների</w:t>
      </w:r>
      <w:r w:rsidRPr="00D43289">
        <w:rPr>
          <w:rFonts w:ascii="Sylfaen" w:hAnsi="Sylfaen" w:cs="Sylfaen"/>
          <w:sz w:val="24"/>
          <w:szCs w:val="24"/>
          <w:lang w:val="af-ZA"/>
        </w:rPr>
        <w:t xml:space="preserve"> </w:t>
      </w:r>
      <w:r w:rsidRPr="00B25D9D">
        <w:rPr>
          <w:rFonts w:ascii="Sylfaen" w:hAnsi="Sylfaen" w:cs="Sylfaen"/>
          <w:sz w:val="24"/>
          <w:szCs w:val="24"/>
        </w:rPr>
        <w:t>հարցման</w:t>
      </w:r>
      <w:r w:rsidRPr="00D43289">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793E11">
        <w:rPr>
          <w:rFonts w:ascii="Sylfaen" w:hAnsi="Sylfaen"/>
          <w:b/>
          <w:sz w:val="20"/>
          <w:lang w:val="af-ZA"/>
        </w:rPr>
        <w:t>1</w:t>
      </w:r>
      <w:r w:rsidR="00A56B0E">
        <w:rPr>
          <w:rFonts w:ascii="Sylfaen" w:hAnsi="Sylfaen"/>
          <w:b/>
          <w:sz w:val="20"/>
          <w:lang w:val="af-ZA"/>
        </w:rPr>
        <w:t>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t xml:space="preserve"> </w:t>
      </w: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E26ABA" w:rsidRPr="00BD559F">
        <w:rPr>
          <w:rFonts w:ascii="Sylfaen" w:hAnsi="Sylfaen" w:cs="Sylfaen"/>
          <w:sz w:val="18"/>
          <w:szCs w:val="18"/>
          <w:lang w:val="af-ZA"/>
        </w:rPr>
        <w:t>«</w:t>
      </w:r>
      <w:r w:rsidR="00A56B0E" w:rsidRPr="00A56B0E">
        <w:rPr>
          <w:rFonts w:ascii="Sylfaen" w:hAnsi="Sylfaen"/>
          <w:b/>
          <w:lang w:val="hy-AM"/>
        </w:rPr>
        <w:t xml:space="preserve"> </w:t>
      </w:r>
      <w:r w:rsidR="00A56B0E" w:rsidRPr="00A56B0E">
        <w:rPr>
          <w:rFonts w:ascii="Sylfaen" w:hAnsi="Sylfaen"/>
          <w:sz w:val="18"/>
          <w:szCs w:val="18"/>
          <w:lang w:val="hy-AM"/>
        </w:rPr>
        <w:t>Գեղարքունիքի մարզի Կարճաղբյուր գյուղի ց/ճ  ստորգետնյա գազատարի վերատեղադրում</w:t>
      </w:r>
      <w:r w:rsidR="00A56B0E" w:rsidRPr="00C2230E">
        <w:rPr>
          <w:rFonts w:ascii="Sylfaen" w:hAnsi="Sylfaen" w:cs="Sylfaen"/>
          <w:sz w:val="20"/>
          <w:szCs w:val="20"/>
          <w:lang w:val="af-ZA"/>
        </w:rPr>
        <w:t xml:space="preserve"> </w:t>
      </w:r>
      <w:r w:rsidR="00E26ABA" w:rsidRPr="00C2230E">
        <w:rPr>
          <w:rFonts w:ascii="Sylfaen" w:hAnsi="Sylfaen" w:cs="Sylfaen"/>
          <w:sz w:val="20"/>
          <w:szCs w:val="20"/>
          <w:lang w:val="af-ZA"/>
        </w:rPr>
        <w:t>»</w:t>
      </w:r>
      <w:r w:rsidRPr="00C2230E">
        <w:rPr>
          <w:rFonts w:ascii="Sylfaen" w:hAnsi="Sylfaen" w:cs="Sylfaen"/>
          <w:sz w:val="20"/>
          <w:szCs w:val="20"/>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26ABA">
        <w:rPr>
          <w:rFonts w:ascii="Sylfaen" w:hAnsi="Sylfaen" w:cs="Sylfaen"/>
          <w:sz w:val="18"/>
          <w:szCs w:val="18"/>
          <w:lang w:val="af-ZA"/>
        </w:rPr>
        <w:t>ARG-</w:t>
      </w:r>
      <w:r w:rsidR="00A56B0E">
        <w:rPr>
          <w:rFonts w:ascii="Sylfaen" w:hAnsi="Sylfaen" w:cs="Sylfaen"/>
          <w:sz w:val="18"/>
          <w:szCs w:val="18"/>
          <w:lang w:val="af-ZA"/>
        </w:rPr>
        <w:t xml:space="preserve">9.2-83-25.09.14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E26ABA" w:rsidRPr="00E26ABA">
        <w:rPr>
          <w:rFonts w:ascii="Sylfaen" w:hAnsi="Sylfaen"/>
          <w:sz w:val="18"/>
          <w:szCs w:val="18"/>
          <w:lang w:val="pt-BR"/>
        </w:rPr>
        <w:t>«</w:t>
      </w:r>
      <w:r w:rsidR="00A56B0E" w:rsidRPr="00A56B0E">
        <w:rPr>
          <w:rFonts w:ascii="Sylfaen" w:hAnsi="Sylfaen"/>
          <w:sz w:val="18"/>
          <w:szCs w:val="18"/>
          <w:lang w:val="hy-AM"/>
        </w:rPr>
        <w:t xml:space="preserve"> Գեղարքունիքի մարզի Կարճաղբյուր գյուղի ց/ճ  ստորգետնյա գազատարի վերատեղադրում</w:t>
      </w:r>
      <w:r w:rsidR="00E26ABA" w:rsidRPr="00E26ABA">
        <w:rPr>
          <w:rFonts w:ascii="Sylfaen" w:hAnsi="Sylfaen" w:cs="Sylfaen"/>
          <w:sz w:val="18"/>
          <w:szCs w:val="18"/>
          <w:lang w:val="hy-AM"/>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A56B0E" w:rsidRPr="00A56B0E">
        <w:rPr>
          <w:rFonts w:ascii="Sylfaen" w:hAnsi="Sylfaen"/>
          <w:sz w:val="18"/>
          <w:szCs w:val="18"/>
          <w:lang w:val="hy-AM"/>
        </w:rPr>
        <w:t>Գեղարքունիքի մարզի Կարճաղբյուր գյուղի ց/ճ  ստորգետնյա գազատարի վերատեղադրում</w:t>
      </w:r>
      <w:r w:rsidR="00A50C11">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DC22D8"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26ABA"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Pr="00E26ABA">
              <w:rPr>
                <w:rFonts w:ascii="Sylfaen" w:hAnsi="Sylfaen"/>
                <w:b/>
                <w:sz w:val="18"/>
                <w:szCs w:val="18"/>
                <w:lang w:val="pt-BR"/>
              </w:rPr>
              <w:t>«</w:t>
            </w:r>
            <w:r w:rsidR="005A5D42" w:rsidRPr="005A5D42">
              <w:rPr>
                <w:rFonts w:ascii="Sylfaen" w:hAnsi="Sylfaen"/>
                <w:sz w:val="18"/>
                <w:szCs w:val="18"/>
                <w:lang w:val="hy-AM"/>
              </w:rPr>
              <w:t xml:space="preserve"> </w:t>
            </w:r>
            <w:r w:rsidR="00A56B0E" w:rsidRPr="00A56B0E">
              <w:rPr>
                <w:rFonts w:ascii="Sylfaen" w:hAnsi="Sylfaen"/>
                <w:b/>
                <w:sz w:val="18"/>
                <w:szCs w:val="18"/>
                <w:lang w:val="hy-AM"/>
              </w:rPr>
              <w:t>Գեղարքունիքի մարզի Կարճաղբյուր գյուղի ց/ճ  ստորգետնյա գազատարի վերատեղադրում</w:t>
            </w:r>
            <w:r w:rsidRPr="000F09C3">
              <w:rPr>
                <w:rFonts w:ascii="Sylfaen" w:hAnsi="Sylfaen" w:cs="Sylfaen"/>
                <w:b/>
                <w:sz w:val="18"/>
                <w:szCs w:val="18"/>
                <w:lang w:val="hy-AM"/>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C2230E" w:rsidRPr="00C2230E">
        <w:rPr>
          <w:rFonts w:ascii="Sylfaen" w:hAnsi="Sylfaen" w:cs="Arial Armenian"/>
          <w:b/>
          <w:sz w:val="18"/>
          <w:szCs w:val="18"/>
          <w:lang w:val="hy-AM" w:eastAsia="ru-RU"/>
        </w:rPr>
        <w:t>հոկտեմբերի</w:t>
      </w:r>
      <w:r w:rsidR="00BE22EB" w:rsidRPr="00BE22EB">
        <w:rPr>
          <w:rFonts w:ascii="Sylfaen" w:hAnsi="Sylfaen" w:cs="Arial Armenian"/>
          <w:b/>
          <w:sz w:val="18"/>
          <w:szCs w:val="18"/>
          <w:lang w:val="hy-AM" w:eastAsia="ru-RU"/>
        </w:rPr>
        <w:t xml:space="preserve">  </w:t>
      </w:r>
      <w:r w:rsidR="00DC22D8" w:rsidRPr="00DC22D8">
        <w:rPr>
          <w:rFonts w:ascii="Sylfaen" w:hAnsi="Sylfaen" w:cs="Arial Armenian"/>
          <w:b/>
          <w:sz w:val="18"/>
          <w:szCs w:val="18"/>
          <w:lang w:val="hy-AM" w:eastAsia="ru-RU"/>
        </w:rPr>
        <w:t>6</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վարչություն։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որոշում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hy-AM"/>
        </w:rPr>
        <w:t>չափը</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8463B9">
        <w:rPr>
          <w:rFonts w:ascii="Sylfaen" w:hAnsi="Sylfaen" w:cs="Sylfaen"/>
          <w:sz w:val="18"/>
          <w:szCs w:val="18"/>
          <w:lang w:val="hy-AM"/>
        </w:rPr>
        <w:t>երկու</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5.3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8463B9" w:rsidRDefault="008463B9" w:rsidP="00A77010">
      <w:pPr>
        <w:ind w:firstLine="567"/>
        <w:jc w:val="center"/>
        <w:rPr>
          <w:rFonts w:ascii="Sylfaen" w:hAnsi="Sylfaen"/>
          <w:b/>
          <w:sz w:val="18"/>
          <w:szCs w:val="18"/>
          <w:lang w:val="hy-AM"/>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ղթերը</w:t>
      </w:r>
      <w:r w:rsidRPr="008463B9">
        <w:rPr>
          <w:rFonts w:ascii="Sylfaen" w:hAnsi="Sylfaen" w:cs="Sylfaen"/>
          <w:sz w:val="18"/>
          <w:szCs w:val="18"/>
        </w:rPr>
        <w:t xml:space="preserve">  գնահատվում են </w:t>
      </w:r>
      <w:r w:rsidR="0009611C" w:rsidRPr="008463B9">
        <w:rPr>
          <w:rFonts w:ascii="Sylfaen" w:hAnsi="Sylfaen" w:cs="Sylfaen"/>
          <w:sz w:val="18"/>
          <w:szCs w:val="18"/>
          <w:lang w:val="hy-AM"/>
        </w:rPr>
        <w:t>մեկ</w:t>
      </w:r>
      <w:r w:rsidRPr="008463B9">
        <w:rPr>
          <w:rFonts w:ascii="Sylfaen" w:hAnsi="Sylfaen" w:cs="Sylfaen"/>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sz w:val="18"/>
          <w:szCs w:val="18"/>
        </w:rPr>
        <w:t xml:space="preserve"> օրվա ընթացքում , որից հետո հրավիրվում է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en-US"/>
        </w:rPr>
        <w:t>արդյունքների</w:t>
      </w:r>
      <w:r w:rsidRPr="008463B9">
        <w:rPr>
          <w:rFonts w:ascii="Sylfaen" w:hAnsi="Sylfaen" w:cs="Sylfaen"/>
          <w:sz w:val="18"/>
          <w:szCs w:val="18"/>
        </w:rPr>
        <w:t xml:space="preserve">  ամփոփման </w:t>
      </w:r>
      <w:r w:rsidRPr="008463B9">
        <w:rPr>
          <w:rFonts w:ascii="Sylfaen" w:hAnsi="Sylfaen" w:cs="Sylfaen"/>
          <w:sz w:val="18"/>
          <w:szCs w:val="18"/>
          <w:lang w:val="ru-RU"/>
        </w:rPr>
        <w:t>նիստ</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00C2230E" w:rsidRPr="00C2230E">
        <w:rPr>
          <w:rFonts w:ascii="Sylfaen" w:hAnsi="Sylfaen" w:cs="Sylfaen"/>
          <w:sz w:val="18"/>
          <w:szCs w:val="18"/>
        </w:rPr>
        <w:t xml:space="preserve">, </w:t>
      </w:r>
      <w:r w:rsidR="00C2230E">
        <w:rPr>
          <w:rFonts w:ascii="Sylfaen" w:hAnsi="Sylfaen" w:cs="Sylfaen"/>
          <w:sz w:val="18"/>
          <w:szCs w:val="18"/>
          <w:lang w:val="en-US"/>
        </w:rPr>
        <w:t>եթե</w:t>
      </w:r>
      <w:r w:rsidR="00C2230E" w:rsidRPr="00C2230E">
        <w:rPr>
          <w:rFonts w:ascii="Sylfaen" w:hAnsi="Sylfaen" w:cs="Sylfaen"/>
          <w:sz w:val="18"/>
          <w:szCs w:val="18"/>
        </w:rPr>
        <w:t xml:space="preserve"> </w:t>
      </w:r>
      <w:r w:rsidR="00C2230E">
        <w:rPr>
          <w:rFonts w:ascii="Sylfaen" w:hAnsi="Sylfaen" w:cs="Sylfaen"/>
          <w:sz w:val="18"/>
          <w:szCs w:val="18"/>
          <w:lang w:val="en-US"/>
        </w:rPr>
        <w:t>հանձնաժողովը</w:t>
      </w:r>
      <w:r w:rsidR="00C2230E" w:rsidRPr="00C2230E">
        <w:rPr>
          <w:rFonts w:ascii="Sylfaen" w:hAnsi="Sylfaen" w:cs="Sylfaen"/>
          <w:sz w:val="18"/>
          <w:szCs w:val="18"/>
        </w:rPr>
        <w:t xml:space="preserve"> </w:t>
      </w:r>
      <w:r w:rsidR="00C2230E">
        <w:rPr>
          <w:rFonts w:ascii="Sylfaen" w:hAnsi="Sylfaen" w:cs="Sylfaen"/>
          <w:sz w:val="18"/>
          <w:szCs w:val="18"/>
          <w:lang w:val="en-US"/>
        </w:rPr>
        <w:t>որոշում</w:t>
      </w:r>
      <w:r w:rsidR="00C2230E" w:rsidRPr="00C2230E">
        <w:rPr>
          <w:rFonts w:ascii="Sylfaen" w:hAnsi="Sylfaen" w:cs="Sylfaen"/>
          <w:sz w:val="18"/>
          <w:szCs w:val="18"/>
        </w:rPr>
        <w:t xml:space="preserve"> </w:t>
      </w:r>
      <w:r w:rsidR="00C2230E">
        <w:rPr>
          <w:rFonts w:ascii="Sylfaen" w:hAnsi="Sylfaen" w:cs="Sylfaen"/>
          <w:sz w:val="18"/>
          <w:szCs w:val="18"/>
          <w:lang w:val="en-US"/>
        </w:rPr>
        <w:t>է</w:t>
      </w:r>
      <w:r w:rsidR="00C2230E" w:rsidRPr="00C2230E">
        <w:rPr>
          <w:rFonts w:ascii="Sylfaen" w:hAnsi="Sylfaen" w:cs="Sylfaen"/>
          <w:sz w:val="18"/>
          <w:szCs w:val="18"/>
        </w:rPr>
        <w:t xml:space="preserve"> </w:t>
      </w:r>
      <w:r w:rsidR="00C2230E">
        <w:rPr>
          <w:rFonts w:ascii="Sylfaen" w:hAnsi="Sylfaen" w:cs="Sylfaen"/>
          <w:sz w:val="18"/>
          <w:szCs w:val="18"/>
          <w:lang w:val="en-US"/>
        </w:rPr>
        <w:t>անմիջապես</w:t>
      </w:r>
      <w:r w:rsidR="00C2230E" w:rsidRPr="00C2230E">
        <w:rPr>
          <w:rFonts w:ascii="Sylfaen" w:hAnsi="Sylfaen" w:cs="Sylfaen"/>
          <w:sz w:val="18"/>
          <w:szCs w:val="18"/>
        </w:rPr>
        <w:t xml:space="preserve"> </w:t>
      </w:r>
      <w:r w:rsidR="00C2230E">
        <w:rPr>
          <w:rFonts w:ascii="Sylfaen" w:hAnsi="Sylfaen" w:cs="Sylfaen"/>
          <w:sz w:val="18"/>
          <w:szCs w:val="18"/>
          <w:lang w:val="en-US"/>
        </w:rPr>
        <w:t>գնահատել</w:t>
      </w:r>
      <w:r w:rsidR="00C2230E" w:rsidRPr="00C2230E">
        <w:rPr>
          <w:rFonts w:ascii="Sylfaen" w:hAnsi="Sylfaen" w:cs="Sylfaen"/>
          <w:sz w:val="18"/>
          <w:szCs w:val="18"/>
        </w:rPr>
        <w:t xml:space="preserve"> </w:t>
      </w:r>
      <w:r w:rsidR="00C2230E">
        <w:rPr>
          <w:rFonts w:ascii="Sylfaen" w:hAnsi="Sylfaen" w:cs="Sylfaen"/>
          <w:sz w:val="18"/>
          <w:szCs w:val="18"/>
          <w:lang w:val="en-US"/>
        </w:rPr>
        <w:t>ներկայացված</w:t>
      </w:r>
      <w:r w:rsidR="00C2230E" w:rsidRPr="00C2230E">
        <w:rPr>
          <w:rFonts w:ascii="Sylfaen" w:hAnsi="Sylfaen" w:cs="Sylfaen"/>
          <w:sz w:val="18"/>
          <w:szCs w:val="18"/>
        </w:rPr>
        <w:t xml:space="preserve"> </w:t>
      </w:r>
      <w:r w:rsidR="00C2230E">
        <w:rPr>
          <w:rFonts w:ascii="Sylfaen" w:hAnsi="Sylfaen" w:cs="Sylfaen"/>
          <w:sz w:val="18"/>
          <w:szCs w:val="18"/>
          <w:lang w:val="en-US"/>
        </w:rPr>
        <w:t>հայտերը</w:t>
      </w:r>
      <w:r w:rsidR="00C2230E" w:rsidRPr="00C2230E">
        <w:rPr>
          <w:rFonts w:ascii="Sylfaen" w:hAnsi="Sylfaen" w:cs="Sylfaen"/>
          <w:sz w:val="18"/>
          <w:szCs w:val="18"/>
        </w:rPr>
        <w:t xml:space="preserve">, </w:t>
      </w:r>
      <w:r w:rsidR="00C2230E">
        <w:rPr>
          <w:rFonts w:ascii="Sylfaen" w:hAnsi="Sylfaen" w:cs="Sylfaen"/>
          <w:sz w:val="18"/>
          <w:szCs w:val="18"/>
          <w:lang w:val="en-US"/>
        </w:rPr>
        <w:t>ապա</w:t>
      </w:r>
      <w:r w:rsidR="00C2230E" w:rsidRPr="00C2230E">
        <w:rPr>
          <w:rFonts w:ascii="Sylfaen" w:hAnsi="Sylfaen" w:cs="Sylfaen"/>
          <w:sz w:val="18"/>
          <w:szCs w:val="18"/>
        </w:rPr>
        <w:t xml:space="preserve"> </w:t>
      </w:r>
      <w:r w:rsidR="00C2230E">
        <w:rPr>
          <w:rFonts w:ascii="Sylfaen" w:hAnsi="Sylfaen" w:cs="Sylfaen"/>
          <w:sz w:val="18"/>
          <w:szCs w:val="18"/>
          <w:lang w:val="en-US"/>
        </w:rPr>
        <w:t>բացման</w:t>
      </w:r>
      <w:r w:rsidR="00C2230E" w:rsidRPr="00C2230E">
        <w:rPr>
          <w:rFonts w:ascii="Sylfaen" w:hAnsi="Sylfaen" w:cs="Sylfaen"/>
          <w:sz w:val="18"/>
          <w:szCs w:val="18"/>
        </w:rPr>
        <w:t xml:space="preserve"> </w:t>
      </w:r>
      <w:r w:rsidR="00C2230E">
        <w:rPr>
          <w:rFonts w:ascii="Sylfaen" w:hAnsi="Sylfaen" w:cs="Sylfaen"/>
          <w:sz w:val="18"/>
          <w:szCs w:val="18"/>
          <w:lang w:val="en-US"/>
        </w:rPr>
        <w:t>և</w:t>
      </w:r>
      <w:r w:rsidR="00C2230E" w:rsidRPr="00C2230E">
        <w:rPr>
          <w:rFonts w:ascii="Sylfaen" w:hAnsi="Sylfaen" w:cs="Sylfaen"/>
          <w:sz w:val="18"/>
          <w:szCs w:val="18"/>
        </w:rPr>
        <w:t xml:space="preserve"> </w:t>
      </w:r>
      <w:r w:rsidR="00C2230E">
        <w:rPr>
          <w:rFonts w:ascii="Sylfaen" w:hAnsi="Sylfaen" w:cs="Sylfaen"/>
          <w:sz w:val="18"/>
          <w:szCs w:val="18"/>
          <w:lang w:val="en-US"/>
        </w:rPr>
        <w:t>ամփոփման</w:t>
      </w:r>
      <w:r w:rsidR="00C2230E" w:rsidRPr="00C2230E">
        <w:rPr>
          <w:rFonts w:ascii="Sylfaen" w:hAnsi="Sylfaen" w:cs="Sylfaen"/>
          <w:sz w:val="18"/>
          <w:szCs w:val="18"/>
        </w:rPr>
        <w:t xml:space="preserve"> </w:t>
      </w:r>
      <w:r w:rsidR="00C2230E">
        <w:rPr>
          <w:rFonts w:ascii="Sylfaen" w:hAnsi="Sylfaen" w:cs="Sylfaen"/>
          <w:sz w:val="18"/>
          <w:szCs w:val="18"/>
        </w:rPr>
        <w:t xml:space="preserve"> համար կազմվում է մեկ </w:t>
      </w:r>
      <w:r w:rsidR="00C2230E">
        <w:rPr>
          <w:rFonts w:ascii="Sylfaen" w:hAnsi="Sylfaen" w:cs="Sylfaen"/>
          <w:sz w:val="18"/>
          <w:szCs w:val="18"/>
          <w:lang w:val="en-US"/>
        </w:rPr>
        <w:t>արձանագրություն</w:t>
      </w:r>
      <w:r w:rsidRPr="008463B9">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lastRenderedPageBreak/>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5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կիրառելի</w:t>
      </w:r>
      <w:r w:rsidRPr="008463B9">
        <w:rPr>
          <w:rFonts w:ascii="Sylfaen" w:hAnsi="Sylfaen" w:cs="Sylfaen"/>
          <w:sz w:val="18"/>
          <w:szCs w:val="18"/>
        </w:rPr>
        <w:t xml:space="preserve"> </w:t>
      </w:r>
      <w:r w:rsidRPr="008463B9">
        <w:rPr>
          <w:rFonts w:ascii="Sylfaen" w:hAnsi="Sylfaen" w:cs="Sylfaen"/>
          <w:sz w:val="18"/>
          <w:szCs w:val="18"/>
          <w:lang w:val="ru-RU"/>
        </w:rPr>
        <w:t>չէ</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ներկայացրել</w:t>
      </w:r>
      <w:r w:rsidRPr="008463B9">
        <w:rPr>
          <w:rFonts w:ascii="Sylfaen" w:hAnsi="Sylfaen" w:cs="Sylfaen"/>
          <w:sz w:val="18"/>
          <w:szCs w:val="18"/>
        </w:rPr>
        <w:t xml:space="preserve"> </w:t>
      </w:r>
      <w:r w:rsidRPr="008463B9">
        <w:rPr>
          <w:rFonts w:ascii="Sylfaen" w:hAnsi="Sylfaen" w:cs="Sylfaen"/>
          <w:sz w:val="18"/>
          <w:szCs w:val="18"/>
          <w:lang w:val="ru-RU"/>
        </w:rPr>
        <w:t>միայն</w:t>
      </w:r>
      <w:r w:rsidRPr="008463B9">
        <w:rPr>
          <w:rFonts w:ascii="Sylfaen" w:hAnsi="Sylfaen" w:cs="Sylfaen"/>
          <w:sz w:val="18"/>
          <w:szCs w:val="18"/>
        </w:rPr>
        <w:t xml:space="preserve"> </w:t>
      </w:r>
      <w:r w:rsidRPr="008463B9">
        <w:rPr>
          <w:rFonts w:ascii="Sylfaen" w:hAnsi="Sylfaen" w:cs="Sylfaen"/>
          <w:sz w:val="18"/>
          <w:szCs w:val="18"/>
          <w:lang w:val="ru-RU"/>
        </w:rPr>
        <w:t>մեկ</w:t>
      </w:r>
      <w:r w:rsidRPr="008463B9">
        <w:rPr>
          <w:rFonts w:ascii="Sylfaen" w:hAnsi="Sylfaen" w:cs="Sylfaen"/>
          <w:sz w:val="18"/>
          <w:szCs w:val="18"/>
        </w:rPr>
        <w:t xml:space="preserve"> </w:t>
      </w:r>
      <w:r w:rsidRPr="008463B9">
        <w:rPr>
          <w:rFonts w:ascii="Sylfaen" w:hAnsi="Sylfaen" w:cs="Sylfaen"/>
          <w:sz w:val="18"/>
          <w:szCs w:val="18"/>
          <w:lang w:val="ru-RU"/>
        </w:rPr>
        <w:t>Մասնակից</w:t>
      </w:r>
      <w:r w:rsidRPr="008463B9">
        <w:rPr>
          <w:rFonts w:ascii="Sylfaen" w:hAnsi="Sylfaen" w:cs="Sylfaen"/>
          <w:sz w:val="18"/>
          <w:szCs w:val="18"/>
        </w:rPr>
        <w:t xml:space="preserve">, </w:t>
      </w:r>
      <w:r w:rsidRPr="008463B9">
        <w:rPr>
          <w:rFonts w:ascii="Sylfaen" w:hAnsi="Sylfaen" w:cs="Sylfaen"/>
          <w:sz w:val="18"/>
          <w:szCs w:val="18"/>
          <w:lang w:val="ru-RU"/>
        </w:rPr>
        <w:t>որի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կնքվում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lang w:val="es-ES"/>
        </w:rPr>
      </w:pPr>
      <w:r w:rsidRPr="008463B9">
        <w:rPr>
          <w:rFonts w:ascii="Sylfaen" w:hAnsi="Sylfaen" w:cs="Sylfaen"/>
          <w:sz w:val="18"/>
          <w:szCs w:val="18"/>
          <w:lang w:val="es-ES"/>
        </w:rPr>
        <w:t xml:space="preserve">7.10 </w:t>
      </w:r>
      <w:r w:rsidRPr="008463B9">
        <w:rPr>
          <w:rFonts w:ascii="Sylfaen" w:hAnsi="Sylfaen" w:cs="Sylfaen"/>
          <w:sz w:val="18"/>
          <w:szCs w:val="18"/>
          <w:lang w:val="ru-RU"/>
        </w:rPr>
        <w:t>Ամփոփման</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s-ES"/>
        </w:rPr>
        <w:t xml:space="preserve"> </w:t>
      </w:r>
      <w:r w:rsidRPr="008463B9">
        <w:rPr>
          <w:rFonts w:ascii="Sylfaen" w:hAnsi="Sylfaen" w:cs="Sylfaen"/>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շահառուների</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տեղեկանք</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պահանջը։</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Default="00702C86" w:rsidP="009824BC">
      <w:pPr>
        <w:pStyle w:val="BodyTextIndent"/>
        <w:spacing w:line="240" w:lineRule="auto"/>
        <w:ind w:firstLine="567"/>
        <w:rPr>
          <w:rFonts w:ascii="Sylfaen" w:hAnsi="Sylfaen" w:cs="Sylfaen"/>
          <w:i w:val="0"/>
          <w:sz w:val="18"/>
          <w:szCs w:val="18"/>
          <w:lang w:val="hy-AM"/>
        </w:rPr>
      </w:pPr>
    </w:p>
    <w:p w:rsidR="00702C86" w:rsidRP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9.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ապահովումը</w:t>
      </w:r>
      <w:r w:rsidRPr="008463B9">
        <w:rPr>
          <w:rFonts w:ascii="Sylfaen" w:hAnsi="Sylfaen" w:cs="Arial"/>
          <w:b/>
          <w:iCs/>
          <w:sz w:val="18"/>
          <w:szCs w:val="18"/>
          <w:lang w:val="af-ZA"/>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9.</w:t>
      </w:r>
      <w:r w:rsidRPr="008463B9">
        <w:rPr>
          <w:rFonts w:ascii="Sylfaen" w:hAnsi="Sylfaen" w:cs="Sylfaen"/>
          <w:sz w:val="18"/>
          <w:szCs w:val="18"/>
          <w:lang w:val="af-ZA"/>
        </w:rPr>
        <w:t xml:space="preserve">1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ներկայացնելու</w:t>
      </w:r>
      <w:r w:rsidRPr="008463B9">
        <w:rPr>
          <w:rFonts w:ascii="Sylfaen" w:hAnsi="Sylfaen" w:cs="Sylfaen"/>
          <w:sz w:val="18"/>
          <w:szCs w:val="18"/>
          <w:lang w:val="af-ZA"/>
        </w:rPr>
        <w:t xml:space="preserve"> </w:t>
      </w:r>
      <w:r w:rsidRPr="00CD23B1">
        <w:rPr>
          <w:rFonts w:ascii="Sylfaen" w:hAnsi="Sylfaen" w:cs="Sylfaen"/>
          <w:sz w:val="18"/>
          <w:szCs w:val="18"/>
          <w:lang w:val="hy-AM"/>
        </w:rPr>
        <w:t>պահանջի</w:t>
      </w:r>
      <w:r w:rsidRPr="008463B9">
        <w:rPr>
          <w:rFonts w:ascii="Sylfaen" w:hAnsi="Sylfaen" w:cs="Sylfaen"/>
          <w:sz w:val="18"/>
          <w:szCs w:val="18"/>
          <w:lang w:val="af-ZA"/>
        </w:rPr>
        <w:t xml:space="preserve"> </w:t>
      </w:r>
      <w:r w:rsidRPr="00CD23B1">
        <w:rPr>
          <w:rFonts w:ascii="Sylfaen" w:hAnsi="Sylfaen" w:cs="Sylfaen"/>
          <w:sz w:val="18"/>
          <w:szCs w:val="18"/>
          <w:lang w:val="hy-AM"/>
        </w:rPr>
        <w:t>հիման</w:t>
      </w:r>
      <w:r w:rsidRPr="008463B9">
        <w:rPr>
          <w:rFonts w:ascii="Sylfaen" w:hAnsi="Sylfaen" w:cs="Sylfaen"/>
          <w:sz w:val="18"/>
          <w:szCs w:val="18"/>
          <w:lang w:val="af-ZA"/>
        </w:rPr>
        <w:t xml:space="preserve"> </w:t>
      </w:r>
      <w:r w:rsidRPr="00CD23B1">
        <w:rPr>
          <w:rFonts w:ascii="Sylfaen" w:hAnsi="Sylfaen" w:cs="Sylfaen"/>
          <w:sz w:val="18"/>
          <w:szCs w:val="18"/>
          <w:lang w:val="hy-AM"/>
        </w:rPr>
        <w:t>վրա</w:t>
      </w:r>
      <w:r w:rsidRPr="008463B9">
        <w:rPr>
          <w:rFonts w:ascii="Sylfaen" w:hAnsi="Sylfaen" w:cs="Sylfaen"/>
          <w:sz w:val="18"/>
          <w:szCs w:val="18"/>
          <w:lang w:val="af-ZA"/>
        </w:rPr>
        <w:t xml:space="preserve">, </w:t>
      </w:r>
      <w:r w:rsidRPr="00CD23B1">
        <w:rPr>
          <w:rFonts w:ascii="Sylfaen" w:hAnsi="Sylfaen" w:cs="Sylfaen"/>
          <w:sz w:val="18"/>
          <w:szCs w:val="18"/>
          <w:lang w:val="hy-AM"/>
        </w:rPr>
        <w:t>այն</w:t>
      </w:r>
      <w:r w:rsidRPr="008463B9">
        <w:rPr>
          <w:rFonts w:ascii="Sylfaen" w:hAnsi="Sylfaen" w:cs="Sylfaen"/>
          <w:sz w:val="18"/>
          <w:szCs w:val="18"/>
          <w:lang w:val="af-ZA"/>
        </w:rPr>
        <w:t xml:space="preserve"> </w:t>
      </w:r>
      <w:r w:rsidRPr="00CD23B1">
        <w:rPr>
          <w:rFonts w:ascii="Sylfaen" w:hAnsi="Sylfaen" w:cs="Sylfaen"/>
          <w:sz w:val="18"/>
          <w:szCs w:val="18"/>
          <w:lang w:val="hy-AM"/>
        </w:rPr>
        <w:t>ստանալու</w:t>
      </w:r>
      <w:r w:rsidRPr="008463B9">
        <w:rPr>
          <w:rFonts w:ascii="Sylfaen" w:hAnsi="Sylfaen" w:cs="Sylfaen"/>
          <w:sz w:val="18"/>
          <w:szCs w:val="18"/>
          <w:lang w:val="af-ZA"/>
        </w:rPr>
        <w:t xml:space="preserve"> </w:t>
      </w:r>
      <w:r w:rsidRPr="00CD23B1">
        <w:rPr>
          <w:rFonts w:ascii="Sylfaen" w:hAnsi="Sylfaen" w:cs="Sylfaen"/>
          <w:sz w:val="18"/>
          <w:szCs w:val="18"/>
          <w:lang w:val="hy-AM"/>
        </w:rPr>
        <w:t>օրվանից</w:t>
      </w:r>
      <w:r w:rsidRPr="008463B9">
        <w:rPr>
          <w:rFonts w:ascii="Sylfaen" w:hAnsi="Sylfaen" w:cs="Sylfaen"/>
          <w:sz w:val="18"/>
          <w:szCs w:val="18"/>
          <w:lang w:val="af-ZA"/>
        </w:rPr>
        <w:t xml:space="preserve"> </w:t>
      </w:r>
      <w:r w:rsidRPr="00CD23B1">
        <w:rPr>
          <w:rFonts w:ascii="Sylfaen" w:hAnsi="Sylfaen" w:cs="Sylfaen"/>
          <w:sz w:val="18"/>
          <w:szCs w:val="18"/>
          <w:lang w:val="hy-AM"/>
        </w:rPr>
        <w:t>հինգ</w:t>
      </w:r>
      <w:r w:rsidRPr="008463B9">
        <w:rPr>
          <w:rFonts w:ascii="Sylfaen" w:hAnsi="Sylfaen" w:cs="Sylfaen"/>
          <w:sz w:val="18"/>
          <w:szCs w:val="18"/>
          <w:lang w:val="af-ZA"/>
        </w:rPr>
        <w:t xml:space="preserve"> </w:t>
      </w:r>
      <w:r w:rsidRPr="00CD23B1">
        <w:rPr>
          <w:rFonts w:ascii="Sylfaen" w:hAnsi="Sylfaen" w:cs="Sylfaen"/>
          <w:sz w:val="18"/>
          <w:szCs w:val="18"/>
          <w:lang w:val="hy-AM"/>
        </w:rPr>
        <w:t>օրացուցային</w:t>
      </w:r>
      <w:r w:rsidRPr="008463B9">
        <w:rPr>
          <w:rFonts w:ascii="Sylfaen" w:hAnsi="Sylfaen" w:cs="Sylfaen"/>
          <w:sz w:val="18"/>
          <w:szCs w:val="18"/>
          <w:lang w:val="af-ZA"/>
        </w:rPr>
        <w:t xml:space="preserve"> </w:t>
      </w:r>
      <w:r w:rsidRPr="00CD23B1">
        <w:rPr>
          <w:rFonts w:ascii="Sylfaen" w:hAnsi="Sylfaen" w:cs="Sylfaen"/>
          <w:sz w:val="18"/>
          <w:szCs w:val="18"/>
          <w:lang w:val="hy-AM"/>
        </w:rPr>
        <w:t>օրվա</w:t>
      </w:r>
      <w:r w:rsidRPr="008463B9">
        <w:rPr>
          <w:rFonts w:ascii="Sylfaen" w:hAnsi="Sylfaen" w:cs="Sylfaen"/>
          <w:sz w:val="18"/>
          <w:szCs w:val="18"/>
          <w:lang w:val="af-ZA"/>
        </w:rPr>
        <w:t xml:space="preserve"> </w:t>
      </w:r>
      <w:r w:rsidRPr="00CD23B1">
        <w:rPr>
          <w:rFonts w:ascii="Sylfaen" w:hAnsi="Sylfaen" w:cs="Sylfaen"/>
          <w:sz w:val="18"/>
          <w:szCs w:val="18"/>
          <w:lang w:val="hy-AM"/>
        </w:rPr>
        <w:t>ընթացքում</w:t>
      </w:r>
      <w:r w:rsidRPr="008463B9">
        <w:rPr>
          <w:rFonts w:ascii="Sylfaen" w:hAnsi="Sylfaen" w:cs="Sylfaen"/>
          <w:sz w:val="18"/>
          <w:szCs w:val="18"/>
          <w:lang w:val="af-ZA"/>
        </w:rPr>
        <w:t xml:space="preserve">, </w:t>
      </w:r>
      <w:r w:rsidRPr="00CD23B1">
        <w:rPr>
          <w:rFonts w:ascii="Sylfaen" w:hAnsi="Sylfaen" w:cs="Sylfaen"/>
          <w:sz w:val="18"/>
          <w:szCs w:val="18"/>
          <w:lang w:val="hy-AM"/>
        </w:rPr>
        <w:t>ընտրված</w:t>
      </w:r>
      <w:r w:rsidRPr="008463B9">
        <w:rPr>
          <w:rFonts w:ascii="Sylfaen" w:hAnsi="Sylfaen" w:cs="Sylfaen"/>
          <w:sz w:val="18"/>
          <w:szCs w:val="18"/>
          <w:lang w:val="af-ZA"/>
        </w:rPr>
        <w:t xml:space="preserve"> </w:t>
      </w:r>
      <w:r w:rsidRPr="00CD23B1">
        <w:rPr>
          <w:rFonts w:ascii="Sylfaen" w:hAnsi="Sylfaen" w:cs="Sylfaen"/>
          <w:sz w:val="18"/>
          <w:szCs w:val="18"/>
          <w:lang w:val="hy-AM"/>
        </w:rPr>
        <w:t>մասնակիցը</w:t>
      </w:r>
      <w:r w:rsidRPr="008463B9">
        <w:rPr>
          <w:rFonts w:ascii="Sylfaen" w:hAnsi="Sylfaen" w:cs="Sylfaen"/>
          <w:sz w:val="18"/>
          <w:szCs w:val="18"/>
          <w:lang w:val="af-ZA"/>
        </w:rPr>
        <w:t xml:space="preserve"> </w:t>
      </w:r>
      <w:r w:rsidRPr="00CD23B1">
        <w:rPr>
          <w:rFonts w:ascii="Sylfaen" w:hAnsi="Sylfaen" w:cs="Sylfaen"/>
          <w:sz w:val="18"/>
          <w:szCs w:val="18"/>
          <w:lang w:val="hy-AM"/>
        </w:rPr>
        <w:t>պարտավոր</w:t>
      </w:r>
      <w:r w:rsidRPr="008463B9">
        <w:rPr>
          <w:rFonts w:ascii="Sylfaen" w:hAnsi="Sylfaen" w:cs="Sylfaen"/>
          <w:sz w:val="18"/>
          <w:szCs w:val="18"/>
          <w:lang w:val="af-ZA"/>
        </w:rPr>
        <w:t xml:space="preserve"> </w:t>
      </w:r>
      <w:r w:rsidRPr="00CD23B1">
        <w:rPr>
          <w:rFonts w:ascii="Sylfaen" w:hAnsi="Sylfaen" w:cs="Sylfaen"/>
          <w:sz w:val="18"/>
          <w:szCs w:val="18"/>
          <w:lang w:val="hy-AM"/>
        </w:rPr>
        <w:t>է</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9.2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չափը</w:t>
      </w:r>
      <w:r w:rsidRPr="008463B9">
        <w:rPr>
          <w:rFonts w:ascii="Sylfaen" w:hAnsi="Sylfaen" w:cs="Sylfaen"/>
          <w:sz w:val="18"/>
          <w:szCs w:val="18"/>
          <w:lang w:val="af-ZA"/>
        </w:rPr>
        <w:t xml:space="preserve"> </w:t>
      </w:r>
      <w:r w:rsidRPr="008463B9">
        <w:rPr>
          <w:rFonts w:ascii="Sylfaen" w:hAnsi="Sylfaen" w:cs="Sylfaen"/>
          <w:sz w:val="18"/>
          <w:szCs w:val="18"/>
          <w:lang w:val="ru-RU"/>
        </w:rPr>
        <w:t>կազմում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գնի</w:t>
      </w:r>
      <w:r w:rsidRPr="008463B9">
        <w:rPr>
          <w:rFonts w:ascii="Sylfaen" w:hAnsi="Sylfaen" w:cs="Sylfaen"/>
          <w:sz w:val="18"/>
          <w:szCs w:val="18"/>
          <w:lang w:val="af-ZA"/>
        </w:rPr>
        <w:t xml:space="preserve"> </w:t>
      </w:r>
      <w:r w:rsidRPr="008463B9">
        <w:rPr>
          <w:rFonts w:ascii="Sylfaen" w:hAnsi="Sylfaen" w:cs="Sylfaen"/>
          <w:sz w:val="18"/>
          <w:szCs w:val="18"/>
          <w:lang w:val="ru-RU"/>
        </w:rPr>
        <w:t>տասը</w:t>
      </w:r>
      <w:r w:rsidRPr="008463B9">
        <w:rPr>
          <w:rFonts w:ascii="Sylfaen" w:hAnsi="Sylfaen" w:cs="Sylfaen"/>
          <w:sz w:val="18"/>
          <w:szCs w:val="18"/>
          <w:lang w:val="af-ZA"/>
        </w:rPr>
        <w:t xml:space="preserve"> </w:t>
      </w:r>
      <w:r w:rsidRPr="008463B9">
        <w:rPr>
          <w:rFonts w:ascii="Sylfaen" w:hAnsi="Sylfaen" w:cs="Sylfaen"/>
          <w:sz w:val="18"/>
          <w:szCs w:val="18"/>
          <w:lang w:val="ru-RU"/>
        </w:rPr>
        <w:t>տոկոսը։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64179" w:rsidRPr="008463B9">
        <w:rPr>
          <w:rFonts w:ascii="Sylfaen" w:hAnsi="Sylfaen" w:cs="Sylfaen"/>
          <w:sz w:val="18"/>
          <w:szCs w:val="18"/>
          <w:lang w:val="af-ZA"/>
        </w:rPr>
        <w:t xml:space="preserve"> </w:t>
      </w:r>
      <w:r w:rsidR="005D348A" w:rsidRPr="008463B9">
        <w:rPr>
          <w:rFonts w:ascii="Sylfaen" w:hAnsi="Sylfaen" w:cs="Sylfaen"/>
          <w:sz w:val="18"/>
          <w:szCs w:val="18"/>
          <w:lang w:val="hy-AM"/>
        </w:rPr>
        <w:t>:</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af-ZA"/>
        </w:rPr>
      </w:pPr>
      <w:r w:rsidRPr="008463B9">
        <w:rPr>
          <w:rFonts w:ascii="Sylfaen" w:hAnsi="Sylfaen"/>
          <w:b/>
          <w:sz w:val="18"/>
          <w:szCs w:val="18"/>
          <w:lang w:val="af-ZA"/>
        </w:rPr>
        <w:t xml:space="preserve">10. </w:t>
      </w:r>
      <w:r w:rsidRPr="008463B9">
        <w:rPr>
          <w:rFonts w:ascii="Sylfaen" w:hAnsi="Sylfaen" w:cs="Sylfaen"/>
          <w:b/>
          <w:sz w:val="18"/>
          <w:szCs w:val="18"/>
          <w:lang w:val="af-ZA"/>
        </w:rPr>
        <w:t xml:space="preserve">Բաց առաջարկների հարցումը </w:t>
      </w:r>
      <w:r w:rsidRPr="008463B9">
        <w:rPr>
          <w:rFonts w:ascii="Sylfaen" w:hAnsi="Sylfaen" w:cs="Arial"/>
          <w:b/>
          <w:sz w:val="18"/>
          <w:szCs w:val="18"/>
          <w:lang w:val="af-ZA"/>
        </w:rPr>
        <w:t xml:space="preserve">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10.</w:t>
      </w:r>
      <w:r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Pr="008463B9">
        <w:rPr>
          <w:rFonts w:ascii="Sylfaen" w:hAnsi="Sylfaen" w:cs="Sylfaen"/>
          <w:sz w:val="18"/>
          <w:szCs w:val="18"/>
          <w:lang w:val="af-ZA"/>
        </w:rPr>
        <w:t xml:space="preserve">արգի 9.7.7 </w:t>
      </w:r>
      <w:r w:rsidRPr="008463B9">
        <w:rPr>
          <w:rFonts w:ascii="Sylfaen" w:hAnsi="Sylfaen" w:cs="Sylfaen"/>
          <w:sz w:val="18"/>
          <w:szCs w:val="18"/>
        </w:rPr>
        <w:t>կետի</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հայտարարում</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մի</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p>
    <w:p w:rsidR="00A77010" w:rsidRPr="008463B9" w:rsidRDefault="00A77010" w:rsidP="00A77010">
      <w:pPr>
        <w:autoSpaceDE w:val="0"/>
        <w:autoSpaceDN w:val="0"/>
        <w:adjustRightInd w:val="0"/>
        <w:jc w:val="both"/>
        <w:rPr>
          <w:rFonts w:ascii="Sylfaen" w:hAnsi="Sylfaen" w:cs="Sylfaen"/>
          <w:sz w:val="18"/>
          <w:szCs w:val="18"/>
          <w:lang w:val="af-ZA"/>
        </w:rPr>
      </w:pPr>
      <w:r w:rsidRPr="008463B9">
        <w:rPr>
          <w:rFonts w:ascii="Sylfaen" w:hAnsi="Sylfaen"/>
          <w:sz w:val="18"/>
          <w:szCs w:val="18"/>
          <w:lang w:val="af-ZA" w:eastAsia="ru-RU"/>
        </w:rPr>
        <w:t xml:space="preserve">           10.2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793E11" w:rsidP="00A77010">
      <w:pPr>
        <w:pStyle w:val="Heading9"/>
        <w:rPr>
          <w:rFonts w:ascii="Sylfaen" w:hAnsi="Sylfaen"/>
          <w:sz w:val="18"/>
          <w:szCs w:val="18"/>
          <w:lang w:val="af-ZA"/>
        </w:rPr>
      </w:pPr>
      <w:r>
        <w:rPr>
          <w:rFonts w:ascii="Sylfaen" w:hAnsi="Sylfaen"/>
          <w:sz w:val="18"/>
          <w:szCs w:val="18"/>
          <w:lang w:val="af-ZA"/>
        </w:rPr>
        <w:t>11</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793E11" w:rsidP="00A77010">
      <w:pPr>
        <w:ind w:firstLine="567"/>
        <w:jc w:val="both"/>
        <w:rPr>
          <w:rFonts w:ascii="Sylfaen" w:hAnsi="Sylfaen" w:cs="Sylfaen"/>
          <w:sz w:val="18"/>
          <w:szCs w:val="18"/>
          <w:lang w:val="af-ZA"/>
        </w:rPr>
      </w:pPr>
      <w:r>
        <w:rPr>
          <w:rFonts w:ascii="Sylfaen" w:hAnsi="Sylfaen" w:cs="Sylfaen"/>
          <w:sz w:val="18"/>
          <w:szCs w:val="18"/>
          <w:lang w:val="af-ZA"/>
        </w:rPr>
        <w:t>11</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793E11">
        <w:rPr>
          <w:rFonts w:ascii="Sylfaen" w:hAnsi="Sylfaen" w:cs="Sylfaen"/>
          <w:sz w:val="18"/>
          <w:szCs w:val="18"/>
          <w:lang w:val="es-ES"/>
        </w:rPr>
        <w:t>11</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A77010" w:rsidRPr="008463B9" w:rsidTr="004D3B9B">
        <w:tblPrEx>
          <w:tblLook w:val="04A0"/>
        </w:tblPrEx>
        <w:trPr>
          <w:trHeight w:val="264"/>
        </w:trPr>
        <w:tc>
          <w:tcPr>
            <w:tcW w:w="486" w:type="dxa"/>
            <w:shd w:val="clear" w:color="auto" w:fill="auto"/>
          </w:tcPr>
          <w:p w:rsidR="00A77010" w:rsidRPr="008463B9" w:rsidRDefault="00A77010" w:rsidP="004D3B9B">
            <w:pPr>
              <w:jc w:val="both"/>
              <w:rPr>
                <w:rFonts w:ascii="Sylfaen" w:hAnsi="Sylfaen" w:cs="Sylfaen"/>
                <w:sz w:val="18"/>
                <w:szCs w:val="18"/>
                <w:lang w:val="hy-AM"/>
              </w:rPr>
            </w:pPr>
            <w:r w:rsidRPr="008463B9">
              <w:rPr>
                <w:rFonts w:ascii="Sylfaen" w:hAnsi="Sylfaen" w:cs="Sylfaen"/>
                <w:sz w:val="18"/>
                <w:szCs w:val="18"/>
                <w:lang w:val="hy-AM"/>
              </w:rPr>
              <w:t>1</w:t>
            </w:r>
          </w:p>
        </w:tc>
        <w:tc>
          <w:tcPr>
            <w:tcW w:w="2826" w:type="dxa"/>
          </w:tcPr>
          <w:p w:rsidR="00BD3399" w:rsidRPr="008463B9" w:rsidRDefault="00BD3399" w:rsidP="00BD3399">
            <w:pPr>
              <w:rPr>
                <w:rFonts w:ascii="Sylfaen" w:hAnsi="Sylfaen" w:cs="Sylfaen"/>
                <w:sz w:val="18"/>
                <w:szCs w:val="18"/>
              </w:rPr>
            </w:pPr>
            <w:r w:rsidRPr="008463B9">
              <w:rPr>
                <w:rFonts w:ascii="Sylfaen" w:hAnsi="Sylfaen" w:cs="Sylfaen"/>
                <w:sz w:val="18"/>
                <w:szCs w:val="18"/>
              </w:rPr>
              <w:t xml:space="preserve">      </w:t>
            </w:r>
          </w:p>
          <w:p w:rsidR="00BD3399" w:rsidRPr="008463B9" w:rsidRDefault="00BD3399" w:rsidP="00BD3399">
            <w:pPr>
              <w:rPr>
                <w:rFonts w:ascii="Sylfaen" w:hAnsi="Sylfaen" w:cs="Sylfaen"/>
                <w:sz w:val="18"/>
                <w:szCs w:val="18"/>
              </w:rPr>
            </w:pPr>
            <w:r w:rsidRPr="008463B9">
              <w:rPr>
                <w:rFonts w:ascii="Sylfaen" w:hAnsi="Sylfaen" w:cs="Sylfaen"/>
                <w:sz w:val="18"/>
                <w:szCs w:val="18"/>
              </w:rPr>
              <w:t xml:space="preserve">         </w:t>
            </w:r>
            <w:r w:rsidRPr="008463B9">
              <w:rPr>
                <w:rFonts w:ascii="Sylfaen" w:hAnsi="Sylfaen" w:cs="Sylfaen"/>
                <w:sz w:val="18"/>
                <w:szCs w:val="18"/>
                <w:lang w:val="hy-AM"/>
              </w:rPr>
              <w:t>Ավտո</w:t>
            </w:r>
            <w:r w:rsidRPr="008463B9">
              <w:rPr>
                <w:rFonts w:ascii="Sylfaen" w:hAnsi="Sylfaen" w:cs="Sylfaen"/>
                <w:sz w:val="18"/>
                <w:szCs w:val="18"/>
              </w:rPr>
              <w:t>ամբարձիչ</w:t>
            </w:r>
          </w:p>
        </w:tc>
        <w:tc>
          <w:tcPr>
            <w:tcW w:w="2358" w:type="dxa"/>
            <w:tcBorders>
              <w:bottom w:val="single" w:sz="4" w:space="0" w:color="auto"/>
            </w:tcBorders>
            <w:vAlign w:val="center"/>
          </w:tcPr>
          <w:p w:rsidR="00A77010" w:rsidRPr="008463B9" w:rsidRDefault="00E26ABA" w:rsidP="00C00C3C">
            <w:pPr>
              <w:jc w:val="center"/>
              <w:rPr>
                <w:rFonts w:ascii="Sylfaen" w:hAnsi="Sylfaen" w:cs="Sylfaen"/>
                <w:sz w:val="18"/>
                <w:szCs w:val="18"/>
              </w:rPr>
            </w:pPr>
            <w:r>
              <w:rPr>
                <w:rFonts w:ascii="Sylfaen" w:hAnsi="Sylfaen" w:cs="Sylfaen"/>
                <w:sz w:val="18"/>
                <w:szCs w:val="18"/>
              </w:rPr>
              <w:t>10</w:t>
            </w:r>
            <w:r w:rsidR="00C00C3C" w:rsidRPr="008463B9">
              <w:rPr>
                <w:rFonts w:ascii="Sylfaen" w:hAnsi="Sylfaen" w:cs="Sylfaen"/>
                <w:sz w:val="18"/>
                <w:szCs w:val="18"/>
                <w:lang w:val="hy-AM"/>
              </w:rPr>
              <w:t xml:space="preserve"> </w:t>
            </w:r>
            <w:r w:rsidR="0009611C" w:rsidRPr="008463B9">
              <w:rPr>
                <w:rFonts w:ascii="Sylfaen" w:hAnsi="Sylfaen" w:cs="Sylfaen"/>
                <w:sz w:val="18"/>
                <w:szCs w:val="18"/>
              </w:rPr>
              <w:t xml:space="preserve"> </w:t>
            </w:r>
            <w:r w:rsidR="00BD3399" w:rsidRPr="008463B9">
              <w:rPr>
                <w:rFonts w:ascii="Sylfaen" w:hAnsi="Sylfaen" w:cs="Sylfaen"/>
                <w:sz w:val="18"/>
                <w:szCs w:val="18"/>
              </w:rPr>
              <w:t>տն</w:t>
            </w:r>
          </w:p>
        </w:tc>
        <w:tc>
          <w:tcPr>
            <w:tcW w:w="1123" w:type="dxa"/>
            <w:tcBorders>
              <w:bottom w:val="single" w:sz="4" w:space="0" w:color="auto"/>
            </w:tcBorders>
            <w:shd w:val="clear" w:color="auto" w:fill="auto"/>
          </w:tcPr>
          <w:p w:rsidR="00A77010" w:rsidRPr="008463B9" w:rsidRDefault="00BD3399" w:rsidP="004D3B9B">
            <w:pPr>
              <w:spacing w:after="200" w:line="276" w:lineRule="auto"/>
              <w:jc w:val="center"/>
              <w:rPr>
                <w:rFonts w:ascii="Sylfaen" w:hAnsi="Sylfaen" w:cs="Sylfaen"/>
                <w:sz w:val="18"/>
                <w:szCs w:val="18"/>
              </w:rPr>
            </w:pPr>
            <w:r w:rsidRPr="008463B9">
              <w:rPr>
                <w:rFonts w:ascii="Sylfaen" w:hAnsi="Sylfaen" w:cs="Sylfaen"/>
                <w:sz w:val="18"/>
                <w:szCs w:val="18"/>
              </w:rPr>
              <w:t>1</w:t>
            </w:r>
          </w:p>
        </w:tc>
      </w:tr>
      <w:tr w:rsidR="00E26ABA" w:rsidRPr="008463B9" w:rsidTr="004D3B9B">
        <w:tblPrEx>
          <w:tblLook w:val="04A0"/>
        </w:tblPrEx>
        <w:trPr>
          <w:trHeight w:val="264"/>
        </w:trPr>
        <w:tc>
          <w:tcPr>
            <w:tcW w:w="486" w:type="dxa"/>
            <w:shd w:val="clear" w:color="auto" w:fill="auto"/>
          </w:tcPr>
          <w:p w:rsidR="00E26ABA" w:rsidRPr="005946ED" w:rsidRDefault="005946ED"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55081B" w:rsidP="00BD3399">
            <w:pPr>
              <w:rPr>
                <w:rFonts w:ascii="Sylfaen" w:hAnsi="Sylfaen" w:cs="Sylfaen"/>
                <w:sz w:val="18"/>
                <w:szCs w:val="18"/>
              </w:rPr>
            </w:pPr>
            <w:r>
              <w:rPr>
                <w:rFonts w:ascii="Sylfaen" w:hAnsi="Sylfaen" w:cs="Sylfaen"/>
                <w:sz w:val="18"/>
                <w:szCs w:val="18"/>
              </w:rPr>
              <w:t>Բեռնատար</w:t>
            </w:r>
            <w:r w:rsidR="005A5D42">
              <w:rPr>
                <w:rFonts w:ascii="Sylfaen" w:hAnsi="Sylfaen" w:cs="Sylfaen"/>
                <w:sz w:val="18"/>
                <w:szCs w:val="18"/>
              </w:rPr>
              <w:t xml:space="preserve"> </w:t>
            </w:r>
            <w:r w:rsidR="005946ED">
              <w:rPr>
                <w:rFonts w:ascii="Sylfaen" w:hAnsi="Sylfaen" w:cs="Sylfaen"/>
                <w:sz w:val="18"/>
                <w:szCs w:val="18"/>
              </w:rPr>
              <w:t xml:space="preserve"> ավտոմեքենա</w:t>
            </w:r>
          </w:p>
        </w:tc>
        <w:tc>
          <w:tcPr>
            <w:tcW w:w="2358" w:type="dxa"/>
            <w:tcBorders>
              <w:bottom w:val="single" w:sz="4" w:space="0" w:color="auto"/>
            </w:tcBorders>
            <w:vAlign w:val="center"/>
          </w:tcPr>
          <w:p w:rsidR="00E26ABA" w:rsidRDefault="005946ED" w:rsidP="00C00C3C">
            <w:pPr>
              <w:jc w:val="center"/>
              <w:rPr>
                <w:rFonts w:ascii="Sylfaen" w:hAnsi="Sylfaen" w:cs="Sylfaen"/>
                <w:sz w:val="18"/>
                <w:szCs w:val="18"/>
              </w:rPr>
            </w:pPr>
            <w:r>
              <w:rPr>
                <w:rFonts w:ascii="Sylfaen" w:hAnsi="Sylfaen" w:cs="Sylfaen"/>
                <w:sz w:val="18"/>
                <w:szCs w:val="18"/>
              </w:rPr>
              <w:t>10 տն</w:t>
            </w:r>
          </w:p>
        </w:tc>
        <w:tc>
          <w:tcPr>
            <w:tcW w:w="1123" w:type="dxa"/>
            <w:tcBorders>
              <w:bottom w:val="single" w:sz="4" w:space="0" w:color="auto"/>
            </w:tcBorders>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60120D" w:rsidRPr="0060120D" w:rsidTr="004D3B9B">
        <w:tblPrEx>
          <w:tblLook w:val="04A0"/>
        </w:tblPrEx>
        <w:trPr>
          <w:trHeight w:val="264"/>
        </w:trPr>
        <w:tc>
          <w:tcPr>
            <w:tcW w:w="486" w:type="dxa"/>
            <w:shd w:val="clear" w:color="auto" w:fill="auto"/>
          </w:tcPr>
          <w:p w:rsidR="0060120D" w:rsidRPr="005946ED" w:rsidRDefault="005946ED" w:rsidP="004D3B9B">
            <w:pPr>
              <w:jc w:val="both"/>
              <w:rPr>
                <w:rFonts w:ascii="Sylfaen" w:hAnsi="Sylfaen" w:cs="Sylfaen"/>
                <w:sz w:val="18"/>
                <w:szCs w:val="18"/>
              </w:rPr>
            </w:pPr>
            <w:r>
              <w:rPr>
                <w:rFonts w:ascii="Sylfaen" w:hAnsi="Sylfaen" w:cs="Sylfaen"/>
                <w:sz w:val="18"/>
                <w:szCs w:val="18"/>
              </w:rPr>
              <w:t>3</w:t>
            </w:r>
          </w:p>
        </w:tc>
        <w:tc>
          <w:tcPr>
            <w:tcW w:w="2826" w:type="dxa"/>
          </w:tcPr>
          <w:p w:rsidR="0060120D" w:rsidRPr="0060120D" w:rsidRDefault="00A50C11" w:rsidP="004D3B9B">
            <w:pPr>
              <w:jc w:val="center"/>
              <w:rPr>
                <w:rFonts w:ascii="Sylfaen" w:hAnsi="Sylfaen" w:cs="Sylfaen"/>
                <w:sz w:val="18"/>
                <w:szCs w:val="18"/>
                <w:lang w:val="hy-AM"/>
              </w:rPr>
            </w:pPr>
            <w:r>
              <w:rPr>
                <w:rFonts w:ascii="Sylfaen" w:hAnsi="Sylfaen" w:cs="Sylfaen"/>
                <w:sz w:val="18"/>
                <w:szCs w:val="18"/>
                <w:lang w:val="hy-AM"/>
              </w:rPr>
              <w:t>Օդամղիչ/կոմպրեսոր/</w:t>
            </w:r>
          </w:p>
        </w:tc>
        <w:tc>
          <w:tcPr>
            <w:tcW w:w="2358" w:type="dxa"/>
            <w:tcBorders>
              <w:bottom w:val="single" w:sz="4" w:space="0" w:color="auto"/>
            </w:tcBorders>
            <w:vAlign w:val="center"/>
          </w:tcPr>
          <w:p w:rsidR="0060120D" w:rsidRPr="0060120D" w:rsidRDefault="0060120D" w:rsidP="004D3B9B">
            <w:pPr>
              <w:jc w:val="center"/>
              <w:rPr>
                <w:rFonts w:ascii="Sylfaen" w:hAnsi="Sylfaen" w:cs="Sylfaen"/>
                <w:sz w:val="18"/>
                <w:szCs w:val="18"/>
                <w:lang w:val="hy-AM"/>
              </w:rPr>
            </w:pPr>
          </w:p>
        </w:tc>
        <w:tc>
          <w:tcPr>
            <w:tcW w:w="1123" w:type="dxa"/>
            <w:tcBorders>
              <w:bottom w:val="single" w:sz="4" w:space="0" w:color="auto"/>
            </w:tcBorders>
            <w:shd w:val="clear" w:color="auto" w:fill="auto"/>
          </w:tcPr>
          <w:p w:rsidR="0060120D" w:rsidRPr="0060120D" w:rsidRDefault="0060120D"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A77010" w:rsidRPr="008463B9" w:rsidTr="004D3B9B">
        <w:tblPrEx>
          <w:tblLook w:val="04A0"/>
        </w:tblPrEx>
        <w:trPr>
          <w:trHeight w:val="264"/>
        </w:trPr>
        <w:tc>
          <w:tcPr>
            <w:tcW w:w="486" w:type="dxa"/>
            <w:shd w:val="clear" w:color="auto" w:fill="auto"/>
          </w:tcPr>
          <w:p w:rsidR="00A77010" w:rsidRPr="005946ED" w:rsidRDefault="000F09C3" w:rsidP="004D3B9B">
            <w:pPr>
              <w:jc w:val="both"/>
              <w:rPr>
                <w:rFonts w:ascii="Sylfaen" w:hAnsi="Sylfaen" w:cs="Sylfaen"/>
                <w:sz w:val="18"/>
                <w:szCs w:val="18"/>
              </w:rPr>
            </w:pPr>
            <w:r>
              <w:rPr>
                <w:rFonts w:ascii="Sylfaen" w:hAnsi="Sylfaen" w:cs="Sylfaen"/>
                <w:sz w:val="18"/>
                <w:szCs w:val="18"/>
              </w:rPr>
              <w:t>4</w:t>
            </w:r>
          </w:p>
        </w:tc>
        <w:tc>
          <w:tcPr>
            <w:tcW w:w="2826" w:type="dxa"/>
          </w:tcPr>
          <w:p w:rsidR="00A77010" w:rsidRPr="008463B9" w:rsidRDefault="0009611C" w:rsidP="0009611C">
            <w:pPr>
              <w:jc w:val="center"/>
              <w:rPr>
                <w:rFonts w:ascii="Sylfaen" w:hAnsi="Sylfaen" w:cs="Sylfaen"/>
                <w:sz w:val="18"/>
                <w:szCs w:val="18"/>
                <w:lang w:val="hy-AM"/>
              </w:rPr>
            </w:pPr>
            <w:r w:rsidRPr="008463B9">
              <w:rPr>
                <w:rFonts w:ascii="Sylfaen" w:hAnsi="Sylfaen" w:cs="Sylfaen"/>
                <w:sz w:val="18"/>
                <w:szCs w:val="18"/>
              </w:rPr>
              <w:t>Զոդման սարք</w:t>
            </w:r>
          </w:p>
        </w:tc>
        <w:tc>
          <w:tcPr>
            <w:tcW w:w="2358" w:type="dxa"/>
            <w:tcBorders>
              <w:bottom w:val="single" w:sz="4" w:space="0" w:color="auto"/>
            </w:tcBorders>
            <w:vAlign w:val="center"/>
          </w:tcPr>
          <w:p w:rsidR="00A77010" w:rsidRPr="008463B9" w:rsidRDefault="008463B9" w:rsidP="004D3B9B">
            <w:pPr>
              <w:jc w:val="center"/>
              <w:rPr>
                <w:rFonts w:ascii="Sylfaen" w:hAnsi="Sylfaen" w:cs="Sylfaen"/>
                <w:sz w:val="18"/>
                <w:szCs w:val="18"/>
                <w:lang w:val="hy-AM"/>
              </w:rPr>
            </w:pPr>
            <w:r w:rsidRPr="008463B9">
              <w:rPr>
                <w:rFonts w:ascii="Sylfaen" w:hAnsi="Sylfaen" w:cs="Sylfaen"/>
                <w:sz w:val="18"/>
                <w:szCs w:val="18"/>
                <w:lang w:val="hy-AM"/>
              </w:rPr>
              <w:t>-</w:t>
            </w:r>
          </w:p>
        </w:tc>
        <w:tc>
          <w:tcPr>
            <w:tcW w:w="1123" w:type="dxa"/>
            <w:tcBorders>
              <w:bottom w:val="single" w:sz="4" w:space="0" w:color="auto"/>
            </w:tcBorders>
            <w:shd w:val="clear" w:color="auto" w:fill="auto"/>
          </w:tcPr>
          <w:p w:rsidR="00A77010" w:rsidRPr="005946ED" w:rsidRDefault="0055081B" w:rsidP="004D3B9B">
            <w:pPr>
              <w:spacing w:after="200" w:line="276" w:lineRule="auto"/>
              <w:jc w:val="center"/>
              <w:rPr>
                <w:rFonts w:ascii="Sylfaen" w:hAnsi="Sylfaen" w:cs="Sylfaen"/>
                <w:sz w:val="18"/>
                <w:szCs w:val="18"/>
              </w:rPr>
            </w:pPr>
            <w:r>
              <w:rPr>
                <w:rFonts w:ascii="Sylfaen" w:hAnsi="Sylfaen" w:cs="Sylfaen"/>
                <w:sz w:val="18"/>
                <w:szCs w:val="18"/>
              </w:rPr>
              <w:t>2</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8F5219" w:rsidRPr="008463B9" w:rsidTr="0055081B">
        <w:tblPrEx>
          <w:tblLook w:val="04A0"/>
        </w:tblPrEx>
        <w:trPr>
          <w:trHeight w:val="253"/>
        </w:trPr>
        <w:tc>
          <w:tcPr>
            <w:tcW w:w="486" w:type="dxa"/>
            <w:shd w:val="clear" w:color="auto" w:fill="auto"/>
          </w:tcPr>
          <w:p w:rsidR="008F5219" w:rsidRDefault="008F5219" w:rsidP="00A50C11">
            <w:pPr>
              <w:jc w:val="center"/>
              <w:rPr>
                <w:rFonts w:ascii="Sylfaen" w:hAnsi="Sylfaen" w:cs="Sylfaen"/>
                <w:sz w:val="18"/>
                <w:szCs w:val="18"/>
                <w:lang w:val="hy-AM"/>
              </w:rPr>
            </w:pPr>
          </w:p>
          <w:p w:rsidR="008F5219" w:rsidRPr="008F5219" w:rsidRDefault="008F5219" w:rsidP="00A50C11">
            <w:pPr>
              <w:jc w:val="center"/>
              <w:rPr>
                <w:rFonts w:ascii="Sylfaen" w:hAnsi="Sylfaen" w:cs="Sylfaen"/>
                <w:sz w:val="18"/>
                <w:szCs w:val="18"/>
                <w:lang w:val="hy-AM"/>
              </w:rPr>
            </w:pPr>
            <w:r>
              <w:rPr>
                <w:rFonts w:ascii="Sylfaen" w:hAnsi="Sylfaen" w:cs="Sylfaen"/>
                <w:sz w:val="18"/>
                <w:szCs w:val="18"/>
                <w:lang w:val="hy-AM"/>
              </w:rPr>
              <w:t>2</w:t>
            </w:r>
          </w:p>
        </w:tc>
        <w:tc>
          <w:tcPr>
            <w:tcW w:w="3138" w:type="dxa"/>
          </w:tcPr>
          <w:p w:rsidR="0020753F" w:rsidRDefault="0020753F" w:rsidP="00A50C11">
            <w:pPr>
              <w:jc w:val="center"/>
              <w:rPr>
                <w:rFonts w:ascii="Sylfaen" w:hAnsi="Sylfaen" w:cs="Sylfaen"/>
                <w:sz w:val="18"/>
                <w:szCs w:val="18"/>
                <w:lang w:val="hy-AM"/>
              </w:rPr>
            </w:pPr>
          </w:p>
          <w:p w:rsidR="0020753F" w:rsidRDefault="0020753F" w:rsidP="00A50C11">
            <w:pPr>
              <w:jc w:val="center"/>
              <w:rPr>
                <w:rFonts w:ascii="Sylfaen" w:hAnsi="Sylfaen" w:cs="Sylfaen"/>
                <w:sz w:val="18"/>
                <w:szCs w:val="18"/>
                <w:lang w:val="hy-AM"/>
              </w:rPr>
            </w:pPr>
          </w:p>
          <w:p w:rsidR="008F5219" w:rsidRDefault="008F5219" w:rsidP="0055081B">
            <w:pPr>
              <w:jc w:val="center"/>
              <w:rPr>
                <w:rFonts w:ascii="Sylfaen" w:hAnsi="Sylfaen" w:cs="Sylfaen"/>
                <w:sz w:val="18"/>
                <w:szCs w:val="18"/>
                <w:lang w:val="hy-AM"/>
              </w:rPr>
            </w:pPr>
            <w:r w:rsidRPr="008463B9">
              <w:rPr>
                <w:rFonts w:ascii="Sylfaen" w:hAnsi="Sylfaen" w:cs="Sylfaen"/>
                <w:sz w:val="18"/>
                <w:szCs w:val="18"/>
                <w:lang w:val="hy-AM"/>
              </w:rPr>
              <w:t>Զոդող</w:t>
            </w:r>
          </w:p>
        </w:tc>
        <w:tc>
          <w:tcPr>
            <w:tcW w:w="1325" w:type="dxa"/>
            <w:tcBorders>
              <w:bottom w:val="single" w:sz="4" w:space="0" w:color="auto"/>
            </w:tcBorders>
            <w:vAlign w:val="center"/>
          </w:tcPr>
          <w:p w:rsidR="008F5219" w:rsidRPr="005946ED" w:rsidRDefault="00A56B0E" w:rsidP="00A50C11">
            <w:pPr>
              <w:jc w:val="center"/>
              <w:rPr>
                <w:rFonts w:ascii="Sylfaen" w:hAnsi="Sylfaen" w:cs="Sylfaen"/>
                <w:sz w:val="18"/>
                <w:szCs w:val="18"/>
              </w:rPr>
            </w:pPr>
            <w:r>
              <w:rPr>
                <w:rFonts w:ascii="Sylfaen" w:hAnsi="Sylfaen" w:cs="Sylfaen"/>
                <w:sz w:val="18"/>
                <w:szCs w:val="18"/>
              </w:rPr>
              <w:t>2</w:t>
            </w:r>
          </w:p>
        </w:tc>
        <w:tc>
          <w:tcPr>
            <w:tcW w:w="1558" w:type="dxa"/>
            <w:tcBorders>
              <w:bottom w:val="single" w:sz="4" w:space="0" w:color="auto"/>
            </w:tcBorders>
            <w:shd w:val="clear" w:color="auto" w:fill="auto"/>
          </w:tcPr>
          <w:p w:rsidR="00A50C11" w:rsidRPr="008463B9" w:rsidRDefault="00A50C11" w:rsidP="00A50C11">
            <w:pPr>
              <w:spacing w:after="200" w:line="276" w:lineRule="auto"/>
              <w:jc w:val="center"/>
              <w:rPr>
                <w:rFonts w:ascii="Sylfaen" w:hAnsi="Sylfaen"/>
                <w:sz w:val="18"/>
                <w:szCs w:val="18"/>
                <w:lang w:val="hy-AM"/>
              </w:rPr>
            </w:pPr>
          </w:p>
        </w:tc>
        <w:tc>
          <w:tcPr>
            <w:tcW w:w="1780" w:type="dxa"/>
            <w:shd w:val="clear" w:color="auto" w:fill="auto"/>
          </w:tcPr>
          <w:p w:rsidR="008F5219" w:rsidRPr="008463B9" w:rsidRDefault="008F5219" w:rsidP="00A50C11">
            <w:pPr>
              <w:spacing w:after="200" w:line="276" w:lineRule="auto"/>
              <w:jc w:val="center"/>
              <w:rPr>
                <w:sz w:val="18"/>
                <w:szCs w:val="18"/>
              </w:rPr>
            </w:pPr>
            <w:r>
              <w:rPr>
                <w:rFonts w:ascii="Sylfaen" w:hAnsi="Sylfaen" w:cs="Sylfaen"/>
                <w:sz w:val="18"/>
                <w:szCs w:val="18"/>
                <w:lang w:val="hy-AM"/>
              </w:rPr>
              <w:t>Աշխատանքների կատարման վկայական</w:t>
            </w:r>
          </w:p>
        </w:tc>
        <w:tc>
          <w:tcPr>
            <w:tcW w:w="1567" w:type="dxa"/>
            <w:shd w:val="clear" w:color="auto" w:fill="auto"/>
          </w:tcPr>
          <w:p w:rsidR="008F5219" w:rsidRPr="008463B9" w:rsidRDefault="008F5219" w:rsidP="00A50C11">
            <w:pPr>
              <w:spacing w:after="200" w:line="276" w:lineRule="auto"/>
              <w:jc w:val="center"/>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25" w:type="dxa"/>
            <w:tcBorders>
              <w:bottom w:val="single" w:sz="4" w:space="0" w:color="auto"/>
            </w:tcBorders>
            <w:vAlign w:val="center"/>
          </w:tcPr>
          <w:p w:rsidR="00A77010" w:rsidRPr="005946ED" w:rsidRDefault="0055081B" w:rsidP="004D3B9B">
            <w:pPr>
              <w:jc w:val="center"/>
              <w:rPr>
                <w:rFonts w:ascii="Sylfaen" w:hAnsi="Sylfaen" w:cs="Sylfaen"/>
                <w:sz w:val="18"/>
                <w:szCs w:val="18"/>
              </w:rPr>
            </w:pPr>
            <w:r>
              <w:rPr>
                <w:rFonts w:ascii="Sylfaen" w:hAnsi="Sylfaen" w:cs="Sylfaen"/>
                <w:sz w:val="18"/>
                <w:szCs w:val="18"/>
              </w:rPr>
              <w:t>5</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A145CE">
            <w:pPr>
              <w:spacing w:after="200" w:line="276" w:lineRule="auto"/>
              <w:jc w:val="center"/>
              <w:rPr>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0F09C3" w:rsidP="00A50C11">
            <w:pPr>
              <w:jc w:val="center"/>
              <w:rPr>
                <w:rFonts w:ascii="Sylfaen" w:hAnsi="Sylfaen" w:cs="Sylfaen"/>
                <w:sz w:val="18"/>
                <w:szCs w:val="18"/>
              </w:rPr>
            </w:pPr>
            <w:r>
              <w:rPr>
                <w:rFonts w:ascii="Sylfaen" w:hAnsi="Sylfaen" w:cs="Sylfaen"/>
                <w:sz w:val="18"/>
                <w:szCs w:val="18"/>
              </w:rPr>
              <w:t>4</w:t>
            </w:r>
          </w:p>
        </w:tc>
        <w:tc>
          <w:tcPr>
            <w:tcW w:w="3138"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5946ED" w:rsidRDefault="005A5D42"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BC1485" w:rsidRPr="008463B9" w:rsidRDefault="00BC1485" w:rsidP="008F5219">
            <w:pPr>
              <w:spacing w:after="200" w:line="276" w:lineRule="auto"/>
              <w:jc w:val="center"/>
              <w:rPr>
                <w:rFonts w:ascii="Sylfaen" w:hAnsi="Sylfaen"/>
                <w:sz w:val="18"/>
                <w:szCs w:val="18"/>
                <w:lang w:val="hy-AM"/>
              </w:rPr>
            </w:pPr>
          </w:p>
        </w:tc>
        <w:tc>
          <w:tcPr>
            <w:tcW w:w="1780" w:type="dxa"/>
            <w:shd w:val="clear" w:color="auto" w:fill="auto"/>
          </w:tcPr>
          <w:p w:rsidR="00A77010" w:rsidRPr="0055081B" w:rsidRDefault="0055081B" w:rsidP="00A145CE">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5A5D42" w:rsidRPr="008463B9" w:rsidTr="0055081B">
        <w:tblPrEx>
          <w:tblLook w:val="04A0"/>
        </w:tblPrEx>
        <w:trPr>
          <w:trHeight w:val="253"/>
        </w:trPr>
        <w:tc>
          <w:tcPr>
            <w:tcW w:w="486" w:type="dxa"/>
            <w:shd w:val="clear" w:color="auto" w:fill="auto"/>
          </w:tcPr>
          <w:p w:rsidR="005A5D42" w:rsidRDefault="0055081B" w:rsidP="00A50C11">
            <w:pPr>
              <w:jc w:val="center"/>
              <w:rPr>
                <w:rFonts w:ascii="Sylfaen" w:hAnsi="Sylfaen" w:cs="Sylfaen"/>
                <w:sz w:val="18"/>
                <w:szCs w:val="18"/>
              </w:rPr>
            </w:pPr>
            <w:r>
              <w:rPr>
                <w:rFonts w:ascii="Sylfaen" w:hAnsi="Sylfaen" w:cs="Sylfaen"/>
                <w:sz w:val="18"/>
                <w:szCs w:val="18"/>
              </w:rPr>
              <w:t>5</w:t>
            </w:r>
          </w:p>
        </w:tc>
        <w:tc>
          <w:tcPr>
            <w:tcW w:w="3138" w:type="dxa"/>
          </w:tcPr>
          <w:p w:rsidR="005A5D42" w:rsidRDefault="005A5D42" w:rsidP="00A50C11">
            <w:pPr>
              <w:jc w:val="center"/>
              <w:rPr>
                <w:rFonts w:ascii="Sylfaen" w:hAnsi="Sylfaen" w:cs="Sylfaen"/>
                <w:sz w:val="18"/>
                <w:szCs w:val="18"/>
              </w:rPr>
            </w:pPr>
            <w:r>
              <w:rPr>
                <w:rFonts w:ascii="Sylfaen" w:hAnsi="Sylfaen" w:cs="Sylfaen"/>
                <w:sz w:val="18"/>
                <w:szCs w:val="18"/>
              </w:rPr>
              <w:t>Մեխանիզատոր</w:t>
            </w:r>
          </w:p>
        </w:tc>
        <w:tc>
          <w:tcPr>
            <w:tcW w:w="1325" w:type="dxa"/>
            <w:tcBorders>
              <w:bottom w:val="single" w:sz="4" w:space="0" w:color="auto"/>
            </w:tcBorders>
            <w:vAlign w:val="center"/>
          </w:tcPr>
          <w:p w:rsidR="005A5D42" w:rsidRDefault="005A5D42" w:rsidP="004D3B9B">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5A5D42" w:rsidRPr="005A5D42" w:rsidRDefault="005A5D42" w:rsidP="008F5219">
            <w:pPr>
              <w:spacing w:after="200" w:line="276" w:lineRule="auto"/>
              <w:jc w:val="center"/>
              <w:rPr>
                <w:rFonts w:ascii="Sylfaen" w:hAnsi="Sylfaen"/>
                <w:sz w:val="18"/>
                <w:szCs w:val="18"/>
              </w:rPr>
            </w:pPr>
          </w:p>
        </w:tc>
        <w:tc>
          <w:tcPr>
            <w:tcW w:w="1780" w:type="dxa"/>
            <w:shd w:val="clear" w:color="auto" w:fill="auto"/>
          </w:tcPr>
          <w:p w:rsidR="005A5D42" w:rsidRDefault="0055081B" w:rsidP="00A145CE">
            <w:pPr>
              <w:spacing w:after="200" w:line="276" w:lineRule="auto"/>
              <w:jc w:val="center"/>
              <w:rPr>
                <w:rFonts w:ascii="Sylfaen" w:hAnsi="Sylfaen"/>
                <w:sz w:val="18"/>
                <w:szCs w:val="18"/>
                <w:lang w:val="hy-AM"/>
              </w:rPr>
            </w:pPr>
            <w:r>
              <w:rPr>
                <w:rFonts w:ascii="Sylfaen" w:hAnsi="Sylfaen"/>
                <w:sz w:val="18"/>
                <w:szCs w:val="18"/>
              </w:rPr>
              <w:t>վկայական</w:t>
            </w:r>
          </w:p>
        </w:tc>
        <w:tc>
          <w:tcPr>
            <w:tcW w:w="1567" w:type="dxa"/>
            <w:shd w:val="clear" w:color="auto" w:fill="auto"/>
          </w:tcPr>
          <w:p w:rsidR="005A5D42" w:rsidRPr="008463B9" w:rsidRDefault="005A5D42"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337C31" w:rsidRPr="00337C31">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A14715" w:rsidRPr="00541968" w:rsidRDefault="00A14715"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463B9" w:rsidRDefault="008463B9" w:rsidP="00A77010">
      <w:pPr>
        <w:jc w:val="center"/>
        <w:rPr>
          <w:rFonts w:ascii="Sylfaen" w:hAnsi="Sylfaen"/>
          <w:b/>
          <w:sz w:val="18"/>
          <w:szCs w:val="18"/>
          <w:lang w:val="hy-AM"/>
        </w:rPr>
      </w:pPr>
    </w:p>
    <w:p w:rsidR="008F5219" w:rsidRPr="005A5D42" w:rsidRDefault="008F5219"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793E11" w:rsidRPr="005A5D42" w:rsidRDefault="00793E11" w:rsidP="00A77010">
      <w:pPr>
        <w:jc w:val="center"/>
        <w:rPr>
          <w:rFonts w:ascii="Sylfaen" w:hAnsi="Sylfaen"/>
          <w:b/>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A56B0E">
        <w:rPr>
          <w:rFonts w:ascii="Sylfaen" w:hAnsi="Sylfaen" w:cs="Sylfaen"/>
          <w:sz w:val="18"/>
          <w:szCs w:val="18"/>
        </w:rPr>
        <w:t xml:space="preserve">9.2-83-25.09.14 </w:t>
      </w:r>
      <w:r w:rsidR="0022478F">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9C3">
        <w:rPr>
          <w:rFonts w:ascii="Sylfaen" w:hAnsi="Sylfaen"/>
          <w:b/>
          <w:sz w:val="18"/>
          <w:szCs w:val="18"/>
          <w:lang w:val="af-ZA"/>
        </w:rPr>
        <w:t xml:space="preserve">ARG- </w:t>
      </w:r>
      <w:r w:rsidR="00A56B0E">
        <w:rPr>
          <w:rFonts w:ascii="Sylfaen" w:hAnsi="Sylfaen"/>
          <w:b/>
          <w:sz w:val="18"/>
          <w:szCs w:val="18"/>
          <w:lang w:val="af-ZA"/>
        </w:rPr>
        <w:t xml:space="preserve">9.2-83-25.09.14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A56B0E">
        <w:rPr>
          <w:rFonts w:ascii="Sylfaen" w:hAnsi="Sylfaen" w:cs="Sylfaen"/>
          <w:sz w:val="18"/>
          <w:szCs w:val="18"/>
        </w:rPr>
        <w:t xml:space="preserve">9.2-83-25.09.14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A56B0E">
        <w:rPr>
          <w:rFonts w:ascii="Sylfaen" w:hAnsi="Sylfaen" w:cs="Sylfaen"/>
          <w:sz w:val="18"/>
          <w:szCs w:val="18"/>
        </w:rPr>
        <w:t xml:space="preserve">9.2-83-25.09.14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A56B0E">
        <w:rPr>
          <w:rFonts w:ascii="Sylfaen" w:hAnsi="Sylfaen" w:cs="Sylfaen"/>
          <w:sz w:val="18"/>
          <w:szCs w:val="18"/>
        </w:rPr>
        <w:t xml:space="preserve">9.2-83-25.09.14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DC22D8"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337C31" w:rsidP="004D3B9B">
            <w:pPr>
              <w:tabs>
                <w:tab w:val="left" w:pos="1248"/>
              </w:tabs>
              <w:spacing w:line="360" w:lineRule="auto"/>
              <w:jc w:val="both"/>
              <w:rPr>
                <w:rFonts w:ascii="Sylfaen" w:hAnsi="Sylfaen" w:cs="GHEA Grapalat"/>
                <w:sz w:val="18"/>
                <w:szCs w:val="18"/>
                <w:lang w:eastAsia="ru-RU"/>
              </w:rPr>
            </w:pPr>
            <w:r w:rsidRPr="00337C31">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A14715" w:rsidRDefault="00A14715"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A56B0E">
        <w:rPr>
          <w:rFonts w:ascii="Sylfaen" w:hAnsi="Sylfaen" w:cs="Sylfaen"/>
          <w:sz w:val="18"/>
          <w:szCs w:val="18"/>
        </w:rPr>
        <w:t xml:space="preserve">9.2-83-25.09.14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A56B0E">
        <w:rPr>
          <w:rFonts w:ascii="Sylfaen" w:hAnsi="Sylfaen" w:cs="Sylfaen"/>
          <w:sz w:val="18"/>
          <w:szCs w:val="18"/>
        </w:rPr>
        <w:t xml:space="preserve">9.2-83-25.09.14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A56B0E">
        <w:rPr>
          <w:rFonts w:ascii="Sylfaen" w:hAnsi="Sylfaen" w:cs="Sylfaen"/>
          <w:sz w:val="18"/>
          <w:szCs w:val="18"/>
        </w:rPr>
        <w:t xml:space="preserve">9.2-83-25.09.14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A56B0E">
        <w:rPr>
          <w:rFonts w:ascii="Sylfaen" w:hAnsi="Sylfaen" w:cs="Sylfaen"/>
          <w:sz w:val="18"/>
          <w:szCs w:val="18"/>
        </w:rPr>
        <w:t xml:space="preserve">9.2-83-25.09.14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A56B0E">
        <w:rPr>
          <w:rFonts w:ascii="Sylfaen" w:hAnsi="Sylfaen"/>
          <w:sz w:val="18"/>
          <w:szCs w:val="18"/>
          <w:lang w:val="af-ZA"/>
        </w:rPr>
        <w:t xml:space="preserve">9.2-83-25.09.14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i/>
          <w:sz w:val="18"/>
          <w:szCs w:val="18"/>
          <w:lang w:val="es-ES"/>
        </w:rPr>
      </w:pPr>
    </w:p>
    <w:p w:rsidR="00A77010" w:rsidRPr="008463B9" w:rsidRDefault="00A77010" w:rsidP="00A77010">
      <w:pPr>
        <w:ind w:left="-66"/>
        <w:jc w:val="right"/>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A56B0E">
        <w:rPr>
          <w:rFonts w:ascii="Sylfaen" w:hAnsi="Sylfaen"/>
          <w:sz w:val="18"/>
          <w:szCs w:val="18"/>
          <w:lang w:val="af-ZA"/>
        </w:rPr>
        <w:t xml:space="preserve">9.2-83-25.09.14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F09C3">
        <w:rPr>
          <w:rFonts w:ascii="Sylfaen" w:hAnsi="Sylfaen"/>
          <w:b/>
          <w:sz w:val="18"/>
          <w:szCs w:val="18"/>
          <w:lang w:val="af-ZA"/>
        </w:rPr>
        <w:t xml:space="preserve">ARG- </w:t>
      </w:r>
      <w:r w:rsidR="00A56B0E">
        <w:rPr>
          <w:rFonts w:ascii="Sylfaen" w:hAnsi="Sylfaen"/>
          <w:b/>
          <w:sz w:val="18"/>
          <w:szCs w:val="18"/>
          <w:lang w:val="af-ZA"/>
        </w:rPr>
        <w:t xml:space="preserve">9.2-83-25.09.14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DC22D8"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DC22D8"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5946ED" w:rsidP="00E271F3">
            <w:pPr>
              <w:jc w:val="center"/>
              <w:rPr>
                <w:rFonts w:ascii="Sylfaen" w:hAnsi="Sylfaen"/>
                <w:b/>
                <w:color w:val="FF0000"/>
                <w:sz w:val="18"/>
                <w:szCs w:val="18"/>
                <w:lang w:val="es-ES"/>
              </w:rPr>
            </w:pPr>
            <w:r w:rsidRPr="00A021E0">
              <w:rPr>
                <w:rFonts w:ascii="Sylfaen" w:hAnsi="Sylfaen"/>
                <w:b/>
                <w:sz w:val="18"/>
                <w:szCs w:val="18"/>
                <w:lang w:val="hy-AM"/>
              </w:rPr>
              <w:t xml:space="preserve"> </w:t>
            </w:r>
            <w:r w:rsidRPr="000F09C3">
              <w:rPr>
                <w:rFonts w:ascii="Sylfaen" w:hAnsi="Sylfaen"/>
                <w:b/>
                <w:sz w:val="18"/>
                <w:szCs w:val="18"/>
                <w:lang w:val="pt-BR"/>
              </w:rPr>
              <w:t>«</w:t>
            </w:r>
            <w:r w:rsidR="00A56B0E" w:rsidRPr="00A56B0E">
              <w:rPr>
                <w:rFonts w:ascii="Sylfaen" w:hAnsi="Sylfaen"/>
                <w:sz w:val="18"/>
                <w:szCs w:val="18"/>
                <w:lang w:val="hy-AM"/>
              </w:rPr>
              <w:t xml:space="preserve"> </w:t>
            </w:r>
            <w:r w:rsidR="00A56B0E" w:rsidRPr="00A56B0E">
              <w:rPr>
                <w:rFonts w:ascii="Sylfaen" w:hAnsi="Sylfaen"/>
                <w:b/>
                <w:sz w:val="18"/>
                <w:szCs w:val="18"/>
                <w:lang w:val="hy-AM"/>
              </w:rPr>
              <w:t>Գեղարքունիքի մարզի Կարճաղբյուր գյուղի ց/ճ  ստորգետնյա գազատարի վերատեղադրում</w:t>
            </w:r>
            <w:r w:rsidRPr="0055081B">
              <w:rPr>
                <w:rFonts w:ascii="Sylfaen" w:hAnsi="Sylfaen" w:cs="Sylfaen"/>
                <w:b/>
                <w:sz w:val="18"/>
                <w:szCs w:val="18"/>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BE0175" w:rsidRPr="00037D87" w:rsidRDefault="00BE0175" w:rsidP="00A77010">
      <w:pPr>
        <w:ind w:firstLine="567"/>
        <w:jc w:val="right"/>
        <w:rPr>
          <w:rFonts w:ascii="Sylfaen" w:hAnsi="Sylfaen" w:cs="TimesArmenianPSMT"/>
          <w:b/>
          <w:i/>
          <w:color w:val="000000"/>
          <w:sz w:val="18"/>
          <w:szCs w:val="18"/>
          <w:lang w:val="hy-AM" w:eastAsia="ru-RU"/>
        </w:rPr>
      </w:pPr>
    </w:p>
    <w:p w:rsidR="0022478F" w:rsidRPr="00037D87" w:rsidRDefault="0022478F" w:rsidP="00A77010">
      <w:pPr>
        <w:ind w:firstLine="567"/>
        <w:jc w:val="right"/>
        <w:rPr>
          <w:rFonts w:ascii="Sylfaen" w:hAnsi="Sylfaen" w:cs="TimesArmenianPSMT"/>
          <w:b/>
          <w:i/>
          <w:color w:val="000000"/>
          <w:sz w:val="18"/>
          <w:szCs w:val="18"/>
          <w:lang w:val="hy-AM" w:eastAsia="ru-RU"/>
        </w:rPr>
      </w:pPr>
    </w:p>
    <w:p w:rsidR="00A77010" w:rsidRPr="008463B9" w:rsidRDefault="005851AF" w:rsidP="00A7701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851AF">
        <w:rPr>
          <w:rFonts w:ascii="Sylfaen" w:hAnsi="Sylfaen" w:cs="TimesArmenianPSMT"/>
          <w:b w:val="0"/>
          <w:i/>
          <w:sz w:val="18"/>
          <w:szCs w:val="18"/>
          <w:lang w:val="hy-AM"/>
        </w:rPr>
        <w:t xml:space="preserve">          </w:t>
      </w:r>
      <w:r w:rsidR="00A021E0">
        <w:rPr>
          <w:rFonts w:ascii="Sylfaen" w:hAnsi="Sylfaen"/>
          <w:sz w:val="18"/>
          <w:szCs w:val="18"/>
          <w:lang w:val="af-ZA"/>
        </w:rPr>
        <w:t>ARG-</w:t>
      </w:r>
      <w:r w:rsidR="00A56B0E">
        <w:rPr>
          <w:rFonts w:ascii="Sylfaen" w:hAnsi="Sylfaen"/>
          <w:sz w:val="18"/>
          <w:szCs w:val="18"/>
          <w:lang w:val="af-ZA"/>
        </w:rPr>
        <w:t xml:space="preserve">9.2-83-25.09.14 </w:t>
      </w:r>
      <w:r w:rsidR="00F03E1D" w:rsidRPr="008463B9">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BE0175" w:rsidRPr="008463B9" w:rsidRDefault="00BE0175" w:rsidP="00A77010">
      <w:pPr>
        <w:jc w:val="center"/>
        <w:rPr>
          <w:rFonts w:ascii="Sylfaen" w:hAnsi="Sylfaen"/>
          <w:b/>
          <w:sz w:val="18"/>
          <w:szCs w:val="18"/>
          <w:lang w:val="hy-AM"/>
        </w:rPr>
      </w:pPr>
    </w:p>
    <w:tbl>
      <w:tblPr>
        <w:tblW w:w="13398" w:type="dxa"/>
        <w:tblInd w:w="85" w:type="dxa"/>
        <w:tblLayout w:type="fixed"/>
        <w:tblLook w:val="04A0"/>
      </w:tblPr>
      <w:tblGrid>
        <w:gridCol w:w="9"/>
        <w:gridCol w:w="523"/>
        <w:gridCol w:w="58"/>
        <w:gridCol w:w="542"/>
        <w:gridCol w:w="4768"/>
        <w:gridCol w:w="272"/>
        <w:gridCol w:w="655"/>
        <w:gridCol w:w="642"/>
        <w:gridCol w:w="142"/>
        <w:gridCol w:w="16"/>
        <w:gridCol w:w="765"/>
        <w:gridCol w:w="395"/>
        <w:gridCol w:w="50"/>
        <w:gridCol w:w="800"/>
        <w:gridCol w:w="734"/>
        <w:gridCol w:w="224"/>
        <w:gridCol w:w="349"/>
        <w:gridCol w:w="1776"/>
        <w:gridCol w:w="678"/>
      </w:tblGrid>
      <w:tr w:rsidR="005A5D42" w:rsidRPr="005A5D42" w:rsidTr="00A14715">
        <w:trPr>
          <w:gridBefore w:val="1"/>
          <w:gridAfter w:val="2"/>
          <w:wBefore w:w="9" w:type="dxa"/>
          <w:wAfter w:w="2454" w:type="dxa"/>
          <w:trHeight w:val="255"/>
        </w:trPr>
        <w:tc>
          <w:tcPr>
            <w:tcW w:w="523" w:type="dxa"/>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bookmarkStart w:id="0" w:name="RANGE!A1:O139"/>
            <w:r w:rsidRPr="005A5D42">
              <w:rPr>
                <w:rFonts w:ascii="Arial Armenian" w:hAnsi="Arial Armenian" w:cs="Arial"/>
                <w:sz w:val="20"/>
                <w:szCs w:val="20"/>
              </w:rPr>
              <w:t> </w:t>
            </w:r>
            <w:bookmarkEnd w:id="0"/>
          </w:p>
        </w:tc>
        <w:tc>
          <w:tcPr>
            <w:tcW w:w="5640" w:type="dxa"/>
            <w:gridSpan w:val="4"/>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297"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923"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245"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307" w:type="dxa"/>
            <w:gridSpan w:val="3"/>
            <w:tcBorders>
              <w:top w:val="nil"/>
              <w:left w:val="nil"/>
              <w:bottom w:val="nil"/>
              <w:right w:val="nil"/>
            </w:tcBorders>
            <w:shd w:val="clear" w:color="000000" w:fill="FFFFFF"/>
            <w:noWrap/>
            <w:vAlign w:val="bottom"/>
            <w:hideMark/>
          </w:tcPr>
          <w:p w:rsidR="005A5D42" w:rsidRPr="005A5D42" w:rsidRDefault="005A5D42" w:rsidP="005A5D42">
            <w:pPr>
              <w:jc w:val="center"/>
              <w:rPr>
                <w:rFonts w:ascii="Arial Armenian" w:hAnsi="Arial Armenian" w:cs="Arial"/>
                <w:sz w:val="20"/>
                <w:szCs w:val="20"/>
              </w:rPr>
            </w:pPr>
          </w:p>
        </w:tc>
      </w:tr>
      <w:tr w:rsidR="005A5D42" w:rsidRPr="005A5D42" w:rsidTr="00A14715">
        <w:trPr>
          <w:gridBefore w:val="1"/>
          <w:gridAfter w:val="2"/>
          <w:wBefore w:w="9" w:type="dxa"/>
          <w:wAfter w:w="2454" w:type="dxa"/>
          <w:trHeight w:val="135"/>
        </w:trPr>
        <w:tc>
          <w:tcPr>
            <w:tcW w:w="523" w:type="dxa"/>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5640" w:type="dxa"/>
            <w:gridSpan w:val="4"/>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297"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923"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245"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307"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r>
      <w:tr w:rsidR="005A5D42" w:rsidRPr="005A5D42" w:rsidTr="00A14715">
        <w:trPr>
          <w:gridBefore w:val="1"/>
          <w:gridAfter w:val="2"/>
          <w:wBefore w:w="9" w:type="dxa"/>
          <w:wAfter w:w="2454" w:type="dxa"/>
          <w:trHeight w:val="1005"/>
        </w:trPr>
        <w:tc>
          <w:tcPr>
            <w:tcW w:w="10935" w:type="dxa"/>
            <w:gridSpan w:val="16"/>
            <w:tcBorders>
              <w:top w:val="nil"/>
              <w:left w:val="nil"/>
              <w:bottom w:val="nil"/>
              <w:right w:val="nil"/>
            </w:tcBorders>
            <w:shd w:val="clear" w:color="auto" w:fill="auto"/>
            <w:vAlign w:val="center"/>
            <w:hideMark/>
          </w:tcPr>
          <w:p w:rsidR="005A5D42" w:rsidRPr="002A160B" w:rsidRDefault="00A56B0E" w:rsidP="005A5D42">
            <w:pPr>
              <w:jc w:val="center"/>
              <w:rPr>
                <w:rFonts w:ascii="ArTarumianTimes" w:hAnsi="ArTarumianTimes" w:cs="Arial"/>
                <w:b/>
                <w:bCs/>
                <w:u w:val="single"/>
              </w:rPr>
            </w:pPr>
            <w:r w:rsidRPr="002A160B">
              <w:rPr>
                <w:rFonts w:ascii="Sylfaen" w:hAnsi="Sylfaen"/>
                <w:b/>
                <w:sz w:val="22"/>
                <w:szCs w:val="22"/>
                <w:lang w:val="hy-AM"/>
              </w:rPr>
              <w:t>Գեղարքունիքի մարզի Կարճաղբյուր գյուղի ց/ճ  ստորգետնյա գազատարի վերատեղադրում</w:t>
            </w:r>
          </w:p>
        </w:tc>
      </w:tr>
      <w:tr w:rsidR="005A5D42" w:rsidRPr="005A5D42" w:rsidTr="00A14715">
        <w:trPr>
          <w:gridBefore w:val="1"/>
          <w:gridAfter w:val="2"/>
          <w:wBefore w:w="9" w:type="dxa"/>
          <w:wAfter w:w="2454" w:type="dxa"/>
          <w:trHeight w:val="165"/>
        </w:trPr>
        <w:tc>
          <w:tcPr>
            <w:tcW w:w="523" w:type="dxa"/>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i/>
                <w:iCs/>
                <w:sz w:val="20"/>
                <w:szCs w:val="20"/>
              </w:rPr>
            </w:pPr>
            <w:r w:rsidRPr="005A5D42">
              <w:rPr>
                <w:rFonts w:ascii="Arial Armenian" w:hAnsi="Arial Armenian" w:cs="Arial"/>
                <w:i/>
                <w:iCs/>
                <w:sz w:val="20"/>
                <w:szCs w:val="20"/>
              </w:rPr>
              <w:t> </w:t>
            </w:r>
          </w:p>
        </w:tc>
        <w:tc>
          <w:tcPr>
            <w:tcW w:w="5640" w:type="dxa"/>
            <w:gridSpan w:val="4"/>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b/>
                <w:bCs/>
                <w:i/>
                <w:iCs/>
              </w:rPr>
            </w:pPr>
            <w:r w:rsidRPr="005A5D42">
              <w:rPr>
                <w:rFonts w:ascii="Arial Armenian" w:hAnsi="Arial Armenian" w:cs="Arial"/>
                <w:b/>
                <w:bCs/>
                <w:i/>
                <w:iCs/>
              </w:rPr>
              <w:t> </w:t>
            </w:r>
          </w:p>
        </w:tc>
        <w:tc>
          <w:tcPr>
            <w:tcW w:w="1297" w:type="dxa"/>
            <w:gridSpan w:val="2"/>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i/>
                <w:iCs/>
                <w:sz w:val="20"/>
                <w:szCs w:val="20"/>
              </w:rPr>
            </w:pPr>
            <w:r w:rsidRPr="005A5D42">
              <w:rPr>
                <w:rFonts w:ascii="Arial Armenian" w:hAnsi="Arial Armenian" w:cs="Arial"/>
                <w:i/>
                <w:iCs/>
                <w:sz w:val="20"/>
                <w:szCs w:val="20"/>
              </w:rPr>
              <w:t> </w:t>
            </w:r>
          </w:p>
        </w:tc>
        <w:tc>
          <w:tcPr>
            <w:tcW w:w="923"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b/>
                <w:bCs/>
                <w:i/>
                <w:iCs/>
                <w:sz w:val="20"/>
                <w:szCs w:val="20"/>
              </w:rPr>
            </w:pPr>
            <w:r w:rsidRPr="005A5D42">
              <w:rPr>
                <w:rFonts w:ascii="Arial Armenian" w:hAnsi="Arial Armenian" w:cs="Arial"/>
                <w:b/>
                <w:bCs/>
                <w:i/>
                <w:iCs/>
                <w:sz w:val="20"/>
                <w:szCs w:val="20"/>
              </w:rPr>
              <w:t> </w:t>
            </w:r>
          </w:p>
        </w:tc>
        <w:tc>
          <w:tcPr>
            <w:tcW w:w="1245"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307"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r>
      <w:tr w:rsidR="005A5D42" w:rsidRPr="005A5D42" w:rsidTr="00A14715">
        <w:trPr>
          <w:gridBefore w:val="1"/>
          <w:gridAfter w:val="2"/>
          <w:wBefore w:w="9" w:type="dxa"/>
          <w:wAfter w:w="2454" w:type="dxa"/>
          <w:trHeight w:val="285"/>
        </w:trPr>
        <w:tc>
          <w:tcPr>
            <w:tcW w:w="523" w:type="dxa"/>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i/>
                <w:iCs/>
                <w:sz w:val="20"/>
                <w:szCs w:val="20"/>
              </w:rPr>
            </w:pPr>
            <w:r w:rsidRPr="005A5D42">
              <w:rPr>
                <w:rFonts w:ascii="Arial Armenian" w:hAnsi="Arial Armenian" w:cs="Arial"/>
                <w:i/>
                <w:iCs/>
                <w:sz w:val="20"/>
                <w:szCs w:val="20"/>
              </w:rPr>
              <w:t> </w:t>
            </w:r>
          </w:p>
        </w:tc>
        <w:tc>
          <w:tcPr>
            <w:tcW w:w="5640" w:type="dxa"/>
            <w:gridSpan w:val="4"/>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i/>
                <w:iCs/>
                <w:sz w:val="20"/>
                <w:szCs w:val="20"/>
              </w:rPr>
            </w:pPr>
            <w:r w:rsidRPr="005A5D42">
              <w:rPr>
                <w:rFonts w:ascii="Sylfaen" w:hAnsi="Sylfaen" w:cs="Sylfaen"/>
                <w:i/>
                <w:iCs/>
                <w:sz w:val="20"/>
                <w:szCs w:val="20"/>
              </w:rPr>
              <w:t>ԾԱՎԱԼԱԹԵՐԹ</w:t>
            </w:r>
            <w:r w:rsidRPr="005A5D42">
              <w:rPr>
                <w:rFonts w:ascii="Arial Armenian" w:hAnsi="Arial Armenian" w:cs="Arial Armenian"/>
                <w:i/>
                <w:iCs/>
                <w:sz w:val="20"/>
                <w:szCs w:val="20"/>
              </w:rPr>
              <w:t>-</w:t>
            </w:r>
            <w:r w:rsidRPr="005A5D42">
              <w:rPr>
                <w:rFonts w:ascii="Sylfaen" w:hAnsi="Sylfaen" w:cs="Sylfaen"/>
                <w:i/>
                <w:iCs/>
                <w:sz w:val="20"/>
                <w:szCs w:val="20"/>
              </w:rPr>
              <w:t>ՆԱԽԱՀԱՇԻՎ</w:t>
            </w:r>
          </w:p>
        </w:tc>
        <w:tc>
          <w:tcPr>
            <w:tcW w:w="1297" w:type="dxa"/>
            <w:gridSpan w:val="2"/>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i/>
                <w:iCs/>
                <w:sz w:val="20"/>
                <w:szCs w:val="20"/>
              </w:rPr>
            </w:pPr>
            <w:r w:rsidRPr="005A5D42">
              <w:rPr>
                <w:rFonts w:ascii="Arial Armenian" w:hAnsi="Arial Armenian" w:cs="Arial"/>
                <w:i/>
                <w:iCs/>
                <w:sz w:val="20"/>
                <w:szCs w:val="20"/>
              </w:rPr>
              <w:t> </w:t>
            </w:r>
          </w:p>
        </w:tc>
        <w:tc>
          <w:tcPr>
            <w:tcW w:w="923"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b/>
                <w:bCs/>
                <w:i/>
                <w:iCs/>
                <w:sz w:val="20"/>
                <w:szCs w:val="20"/>
              </w:rPr>
            </w:pPr>
            <w:r w:rsidRPr="005A5D42">
              <w:rPr>
                <w:rFonts w:ascii="Arial Armenian" w:hAnsi="Arial Armenian" w:cs="Arial"/>
                <w:b/>
                <w:bCs/>
                <w:i/>
                <w:iCs/>
                <w:sz w:val="20"/>
                <w:szCs w:val="20"/>
              </w:rPr>
              <w:t> </w:t>
            </w:r>
          </w:p>
        </w:tc>
        <w:tc>
          <w:tcPr>
            <w:tcW w:w="1245"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c>
          <w:tcPr>
            <w:tcW w:w="1307"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sz w:val="20"/>
                <w:szCs w:val="20"/>
              </w:rPr>
            </w:pPr>
            <w:r w:rsidRPr="005A5D42">
              <w:rPr>
                <w:rFonts w:ascii="Arial Armenian" w:hAnsi="Arial Armenian" w:cs="Arial"/>
                <w:sz w:val="20"/>
                <w:szCs w:val="20"/>
              </w:rPr>
              <w:t> </w:t>
            </w:r>
          </w:p>
        </w:tc>
      </w:tr>
      <w:tr w:rsidR="005A5D42" w:rsidRPr="005A5D42" w:rsidTr="002A160B">
        <w:trPr>
          <w:gridBefore w:val="1"/>
          <w:gridAfter w:val="2"/>
          <w:wBefore w:w="9" w:type="dxa"/>
          <w:wAfter w:w="2454" w:type="dxa"/>
          <w:trHeight w:val="331"/>
        </w:trPr>
        <w:tc>
          <w:tcPr>
            <w:tcW w:w="523" w:type="dxa"/>
            <w:tcBorders>
              <w:top w:val="nil"/>
              <w:left w:val="nil"/>
              <w:bottom w:val="nil"/>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5640" w:type="dxa"/>
            <w:gridSpan w:val="4"/>
            <w:tcBorders>
              <w:top w:val="nil"/>
              <w:left w:val="nil"/>
              <w:bottom w:val="nil"/>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1297" w:type="dxa"/>
            <w:gridSpan w:val="2"/>
            <w:tcBorders>
              <w:top w:val="nil"/>
              <w:left w:val="nil"/>
              <w:bottom w:val="nil"/>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923"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TarumianTimes" w:hAnsi="ArTarumianTimes" w:cs="Arial"/>
              </w:rPr>
            </w:pPr>
            <w:r w:rsidRPr="005A5D42">
              <w:rPr>
                <w:rFonts w:ascii="ArTarumianTimes" w:hAnsi="ArTarumianTimes" w:cs="Arial"/>
              </w:rPr>
              <w:t> </w:t>
            </w:r>
          </w:p>
        </w:tc>
        <w:tc>
          <w:tcPr>
            <w:tcW w:w="1245" w:type="dxa"/>
            <w:gridSpan w:val="3"/>
            <w:tcBorders>
              <w:top w:val="nil"/>
              <w:left w:val="nil"/>
              <w:bottom w:val="nil"/>
              <w:right w:val="nil"/>
            </w:tcBorders>
            <w:shd w:val="clear" w:color="000000" w:fill="FFFFFF"/>
            <w:noWrap/>
            <w:vAlign w:val="bottom"/>
            <w:hideMark/>
          </w:tcPr>
          <w:p w:rsidR="005A5D42" w:rsidRPr="005A5D42" w:rsidRDefault="005A5D42" w:rsidP="005A5D42">
            <w:pPr>
              <w:jc w:val="right"/>
              <w:rPr>
                <w:rFonts w:ascii="Arial Armenian" w:hAnsi="Arial Armenian" w:cs="Arial"/>
                <w:color w:val="FFFFFF"/>
                <w:sz w:val="20"/>
                <w:szCs w:val="20"/>
              </w:rPr>
            </w:pPr>
            <w:r w:rsidRPr="005A5D42">
              <w:rPr>
                <w:rFonts w:ascii="Arial Armenian" w:hAnsi="Arial Armenian" w:cs="Arial"/>
                <w:color w:val="FFFFFF"/>
                <w:sz w:val="20"/>
                <w:szCs w:val="20"/>
              </w:rPr>
              <w:t>1.1963398</w:t>
            </w:r>
          </w:p>
        </w:tc>
        <w:tc>
          <w:tcPr>
            <w:tcW w:w="1307" w:type="dxa"/>
            <w:gridSpan w:val="3"/>
            <w:tcBorders>
              <w:top w:val="nil"/>
              <w:left w:val="nil"/>
              <w:bottom w:val="nil"/>
              <w:right w:val="nil"/>
            </w:tcBorders>
            <w:shd w:val="clear" w:color="000000" w:fill="FFFFFF"/>
            <w:noWrap/>
            <w:vAlign w:val="bottom"/>
            <w:hideMark/>
          </w:tcPr>
          <w:p w:rsidR="005A5D42" w:rsidRPr="005A5D42" w:rsidRDefault="005A5D42" w:rsidP="005A5D42">
            <w:pPr>
              <w:rPr>
                <w:rFonts w:ascii="Arial Armenian" w:hAnsi="Arial Armenian" w:cs="Arial"/>
                <w:color w:val="FFFFFF"/>
                <w:sz w:val="20"/>
                <w:szCs w:val="20"/>
              </w:rPr>
            </w:pPr>
            <w:r w:rsidRPr="005A5D42">
              <w:rPr>
                <w:rFonts w:ascii="Arial Armenian" w:hAnsi="Arial Armenian" w:cs="Arial"/>
                <w:color w:val="FFFFFF"/>
                <w:sz w:val="20"/>
                <w:szCs w:val="20"/>
              </w:rPr>
              <w:t> </w:t>
            </w:r>
          </w:p>
        </w:tc>
      </w:tr>
      <w:tr w:rsidR="00A14715" w:rsidTr="00A14715">
        <w:trPr>
          <w:gridAfter w:val="4"/>
          <w:wAfter w:w="3027" w:type="dxa"/>
          <w:trHeight w:val="495"/>
        </w:trPr>
        <w:tc>
          <w:tcPr>
            <w:tcW w:w="590" w:type="dxa"/>
            <w:gridSpan w:val="3"/>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A14715" w:rsidRDefault="00A14715">
            <w:pPr>
              <w:jc w:val="center"/>
              <w:rPr>
                <w:rFonts w:ascii="ArTarumianTimes" w:hAnsi="ArTarumianTimes" w:cs="Arial"/>
                <w:sz w:val="18"/>
                <w:szCs w:val="18"/>
              </w:rPr>
            </w:pPr>
            <w:r>
              <w:rPr>
                <w:rFonts w:ascii="ArTarumianTimes" w:hAnsi="ArTarumianTimes" w:cs="Arial"/>
                <w:sz w:val="18"/>
                <w:szCs w:val="18"/>
              </w:rPr>
              <w:t>Ð/Ð</w:t>
            </w:r>
          </w:p>
        </w:tc>
        <w:tc>
          <w:tcPr>
            <w:tcW w:w="5310" w:type="dxa"/>
            <w:gridSpan w:val="2"/>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A14715" w:rsidRDefault="00A14715">
            <w:pPr>
              <w:jc w:val="center"/>
              <w:rPr>
                <w:rFonts w:ascii="ArTarumianTimes" w:hAnsi="ArTarumianTimes" w:cs="Arial"/>
                <w:sz w:val="18"/>
                <w:szCs w:val="18"/>
              </w:rPr>
            </w:pPr>
            <w:r>
              <w:rPr>
                <w:rFonts w:ascii="ArTarumianTimes" w:hAnsi="ArTarumianTimes" w:cs="Arial"/>
                <w:sz w:val="18"/>
                <w:szCs w:val="18"/>
              </w:rPr>
              <w:t>²ßË³ï³ÝùÝ»ñÇ ³Ýí³ÝáõÙÁ</w:t>
            </w:r>
          </w:p>
        </w:tc>
        <w:tc>
          <w:tcPr>
            <w:tcW w:w="927" w:type="dxa"/>
            <w:gridSpan w:val="2"/>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A14715" w:rsidRDefault="00A14715">
            <w:pPr>
              <w:jc w:val="center"/>
              <w:rPr>
                <w:rFonts w:ascii="ArTarumianTimes" w:hAnsi="ArTarumianTimes" w:cs="Arial"/>
                <w:sz w:val="18"/>
                <w:szCs w:val="18"/>
              </w:rPr>
            </w:pPr>
            <w:r>
              <w:rPr>
                <w:rFonts w:ascii="ArTarumianTimes" w:hAnsi="ArTarumianTimes" w:cs="Arial"/>
                <w:sz w:val="18"/>
                <w:szCs w:val="18"/>
              </w:rPr>
              <w:t>â³÷Ç ÙÇ³íáñ</w:t>
            </w:r>
          </w:p>
        </w:tc>
        <w:tc>
          <w:tcPr>
            <w:tcW w:w="800" w:type="dxa"/>
            <w:gridSpan w:val="3"/>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A14715" w:rsidRDefault="00A14715">
            <w:pPr>
              <w:jc w:val="center"/>
              <w:rPr>
                <w:rFonts w:ascii="ArTarumianTimes" w:hAnsi="ArTarumianTimes" w:cs="Arial"/>
                <w:sz w:val="18"/>
                <w:szCs w:val="18"/>
              </w:rPr>
            </w:pPr>
            <w:r>
              <w:rPr>
                <w:rFonts w:ascii="ArTarumianTimes" w:hAnsi="ArTarumianTimes" w:cs="Arial"/>
                <w:sz w:val="18"/>
                <w:szCs w:val="18"/>
              </w:rPr>
              <w:t>ø³Ý³ÏÁ</w:t>
            </w:r>
          </w:p>
        </w:tc>
        <w:tc>
          <w:tcPr>
            <w:tcW w:w="1160" w:type="dxa"/>
            <w:gridSpan w:val="2"/>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A14715" w:rsidRDefault="00A14715" w:rsidP="00A14715">
            <w:pPr>
              <w:jc w:val="center"/>
              <w:rPr>
                <w:rFonts w:ascii="ArTarumianTimes" w:hAnsi="ArTarumianTimes" w:cs="Arial"/>
                <w:sz w:val="20"/>
                <w:szCs w:val="20"/>
              </w:rPr>
            </w:pPr>
            <w:r>
              <w:rPr>
                <w:rFonts w:ascii="ArTarumianTimes" w:hAnsi="ArTarumianTimes" w:cs="Arial"/>
                <w:sz w:val="20"/>
                <w:szCs w:val="20"/>
              </w:rPr>
              <w:t xml:space="preserve">ÀÝ¹Ñ³ÝáõñÇ ³ñÅ»ùÁ </w:t>
            </w:r>
            <w:r>
              <w:rPr>
                <w:rFonts w:ascii="Sylfaen" w:hAnsi="Sylfaen" w:cs="Sylfaen"/>
                <w:sz w:val="20"/>
                <w:szCs w:val="20"/>
              </w:rPr>
              <w:t>միավորի</w:t>
            </w:r>
            <w:r>
              <w:rPr>
                <w:rFonts w:ascii="ArTarumianTimes" w:hAnsi="ArTarumianTimes" w:cs="ArTarumianTimes"/>
                <w:sz w:val="20"/>
                <w:szCs w:val="20"/>
              </w:rPr>
              <w:t xml:space="preserve"> </w:t>
            </w:r>
            <w:r>
              <w:rPr>
                <w:rFonts w:ascii="Sylfaen" w:hAnsi="Sylfaen" w:cs="Sylfaen"/>
                <w:sz w:val="20"/>
                <w:szCs w:val="20"/>
              </w:rPr>
              <w:t>համար</w:t>
            </w:r>
            <w:r>
              <w:rPr>
                <w:rFonts w:ascii="ArTarumianTimes" w:hAnsi="ArTarumianTimes" w:cs="ArTarumianTimes"/>
                <w:sz w:val="20"/>
                <w:szCs w:val="20"/>
              </w:rPr>
              <w:t xml:space="preserve"> Ñ ¹ñ³</w:t>
            </w:r>
            <w:r>
              <w:rPr>
                <w:rFonts w:ascii="ArTarumianTimes" w:hAnsi="ArTarumianTimes" w:cs="Arial"/>
                <w:sz w:val="20"/>
                <w:szCs w:val="20"/>
              </w:rPr>
              <w:t>Ù</w:t>
            </w:r>
          </w:p>
        </w:tc>
        <w:tc>
          <w:tcPr>
            <w:tcW w:w="1584" w:type="dxa"/>
            <w:gridSpan w:val="3"/>
            <w:vMerge w:val="restart"/>
            <w:tcBorders>
              <w:top w:val="double" w:sz="6" w:space="0" w:color="auto"/>
              <w:left w:val="single" w:sz="4" w:space="0" w:color="auto"/>
              <w:bottom w:val="single" w:sz="4" w:space="0" w:color="000000"/>
              <w:right w:val="double" w:sz="6" w:space="0" w:color="auto"/>
            </w:tcBorders>
            <w:shd w:val="clear" w:color="auto" w:fill="auto"/>
            <w:vAlign w:val="center"/>
            <w:hideMark/>
          </w:tcPr>
          <w:p w:rsidR="00A14715" w:rsidRDefault="00A14715" w:rsidP="00A14715">
            <w:pPr>
              <w:jc w:val="center"/>
              <w:rPr>
                <w:rFonts w:ascii="ArTarumianTimes" w:hAnsi="ArTarumianTimes" w:cs="Arial"/>
                <w:sz w:val="20"/>
                <w:szCs w:val="20"/>
              </w:rPr>
            </w:pPr>
            <w:r>
              <w:rPr>
                <w:rFonts w:ascii="ArTarumianTimes" w:hAnsi="ArTarumianTimes" w:cs="Arial"/>
                <w:sz w:val="20"/>
                <w:szCs w:val="20"/>
              </w:rPr>
              <w:t>ÀÝ¹Ñ³ÝáõñÇ ³ñÅ»ùÁ ¹ñ³Ù</w:t>
            </w:r>
          </w:p>
        </w:tc>
      </w:tr>
      <w:tr w:rsidR="00A14715" w:rsidTr="00A14715">
        <w:trPr>
          <w:gridAfter w:val="4"/>
          <w:wAfter w:w="3027" w:type="dxa"/>
          <w:trHeight w:val="1020"/>
        </w:trPr>
        <w:tc>
          <w:tcPr>
            <w:tcW w:w="590" w:type="dxa"/>
            <w:gridSpan w:val="3"/>
            <w:vMerge/>
            <w:tcBorders>
              <w:top w:val="double" w:sz="6" w:space="0" w:color="auto"/>
              <w:left w:val="double" w:sz="6" w:space="0" w:color="auto"/>
              <w:bottom w:val="single" w:sz="4" w:space="0" w:color="000000"/>
              <w:right w:val="single" w:sz="4" w:space="0" w:color="auto"/>
            </w:tcBorders>
            <w:vAlign w:val="center"/>
            <w:hideMark/>
          </w:tcPr>
          <w:p w:rsidR="00A14715" w:rsidRDefault="00A14715">
            <w:pPr>
              <w:rPr>
                <w:rFonts w:ascii="ArTarumianTimes" w:hAnsi="ArTarumianTimes" w:cs="Arial"/>
                <w:sz w:val="18"/>
                <w:szCs w:val="18"/>
              </w:rPr>
            </w:pPr>
          </w:p>
        </w:tc>
        <w:tc>
          <w:tcPr>
            <w:tcW w:w="5310" w:type="dxa"/>
            <w:gridSpan w:val="2"/>
            <w:vMerge/>
            <w:tcBorders>
              <w:top w:val="double" w:sz="6" w:space="0" w:color="auto"/>
              <w:left w:val="single" w:sz="4" w:space="0" w:color="auto"/>
              <w:bottom w:val="single" w:sz="4" w:space="0" w:color="000000"/>
              <w:right w:val="single" w:sz="4" w:space="0" w:color="auto"/>
            </w:tcBorders>
            <w:vAlign w:val="center"/>
            <w:hideMark/>
          </w:tcPr>
          <w:p w:rsidR="00A14715" w:rsidRDefault="00A14715">
            <w:pPr>
              <w:rPr>
                <w:rFonts w:ascii="ArTarumianTimes" w:hAnsi="ArTarumianTimes" w:cs="Arial"/>
                <w:sz w:val="18"/>
                <w:szCs w:val="18"/>
              </w:rPr>
            </w:pPr>
          </w:p>
        </w:tc>
        <w:tc>
          <w:tcPr>
            <w:tcW w:w="927" w:type="dxa"/>
            <w:gridSpan w:val="2"/>
            <w:vMerge/>
            <w:tcBorders>
              <w:top w:val="double" w:sz="6" w:space="0" w:color="auto"/>
              <w:left w:val="single" w:sz="4" w:space="0" w:color="auto"/>
              <w:bottom w:val="single" w:sz="4" w:space="0" w:color="000000"/>
              <w:right w:val="single" w:sz="4" w:space="0" w:color="auto"/>
            </w:tcBorders>
            <w:vAlign w:val="center"/>
            <w:hideMark/>
          </w:tcPr>
          <w:p w:rsidR="00A14715" w:rsidRDefault="00A14715">
            <w:pPr>
              <w:rPr>
                <w:rFonts w:ascii="ArTarumianTimes" w:hAnsi="ArTarumianTimes" w:cs="Arial"/>
                <w:sz w:val="18"/>
                <w:szCs w:val="18"/>
              </w:rPr>
            </w:pPr>
          </w:p>
        </w:tc>
        <w:tc>
          <w:tcPr>
            <w:tcW w:w="800" w:type="dxa"/>
            <w:gridSpan w:val="3"/>
            <w:vMerge/>
            <w:tcBorders>
              <w:top w:val="double" w:sz="6" w:space="0" w:color="auto"/>
              <w:left w:val="single" w:sz="4" w:space="0" w:color="auto"/>
              <w:bottom w:val="single" w:sz="4" w:space="0" w:color="000000"/>
              <w:right w:val="single" w:sz="4" w:space="0" w:color="auto"/>
            </w:tcBorders>
            <w:vAlign w:val="center"/>
            <w:hideMark/>
          </w:tcPr>
          <w:p w:rsidR="00A14715" w:rsidRDefault="00A14715">
            <w:pPr>
              <w:rPr>
                <w:rFonts w:ascii="ArTarumianTimes" w:hAnsi="ArTarumianTimes" w:cs="Arial"/>
                <w:sz w:val="18"/>
                <w:szCs w:val="18"/>
              </w:rPr>
            </w:pPr>
          </w:p>
        </w:tc>
        <w:tc>
          <w:tcPr>
            <w:tcW w:w="1160" w:type="dxa"/>
            <w:gridSpan w:val="2"/>
            <w:vMerge/>
            <w:tcBorders>
              <w:top w:val="double" w:sz="6" w:space="0" w:color="auto"/>
              <w:left w:val="single" w:sz="4" w:space="0" w:color="auto"/>
              <w:bottom w:val="single" w:sz="4" w:space="0" w:color="000000"/>
              <w:right w:val="single" w:sz="4" w:space="0" w:color="auto"/>
            </w:tcBorders>
            <w:vAlign w:val="center"/>
            <w:hideMark/>
          </w:tcPr>
          <w:p w:rsidR="00A14715" w:rsidRDefault="00A14715">
            <w:pPr>
              <w:rPr>
                <w:rFonts w:ascii="ArTarumianTimes" w:hAnsi="ArTarumianTimes" w:cs="Arial"/>
                <w:sz w:val="20"/>
                <w:szCs w:val="20"/>
              </w:rPr>
            </w:pPr>
          </w:p>
        </w:tc>
        <w:tc>
          <w:tcPr>
            <w:tcW w:w="1584" w:type="dxa"/>
            <w:gridSpan w:val="3"/>
            <w:vMerge/>
            <w:tcBorders>
              <w:top w:val="double" w:sz="6" w:space="0" w:color="auto"/>
              <w:left w:val="single" w:sz="4" w:space="0" w:color="auto"/>
              <w:bottom w:val="single" w:sz="4" w:space="0" w:color="000000"/>
              <w:right w:val="double" w:sz="6" w:space="0" w:color="auto"/>
            </w:tcBorders>
            <w:vAlign w:val="center"/>
            <w:hideMark/>
          </w:tcPr>
          <w:p w:rsidR="00A14715" w:rsidRDefault="00A14715">
            <w:pPr>
              <w:rPr>
                <w:rFonts w:ascii="ArTarumianTimes" w:hAnsi="ArTarumianTimes" w:cs="Arial"/>
                <w:sz w:val="20"/>
                <w:szCs w:val="20"/>
              </w:rPr>
            </w:pPr>
          </w:p>
        </w:tc>
      </w:tr>
      <w:tr w:rsidR="00A14715" w:rsidTr="00A14715">
        <w:trPr>
          <w:gridAfter w:val="4"/>
          <w:wAfter w:w="3027" w:type="dxa"/>
          <w:trHeight w:val="390"/>
        </w:trPr>
        <w:tc>
          <w:tcPr>
            <w:tcW w:w="590" w:type="dxa"/>
            <w:gridSpan w:val="3"/>
            <w:tcBorders>
              <w:top w:val="nil"/>
              <w:left w:val="double" w:sz="6" w:space="0" w:color="auto"/>
              <w:bottom w:val="single" w:sz="4" w:space="0" w:color="auto"/>
              <w:right w:val="single" w:sz="4" w:space="0" w:color="auto"/>
            </w:tcBorders>
            <w:shd w:val="clear" w:color="000000" w:fill="C0C0C0"/>
            <w:noWrap/>
            <w:vAlign w:val="center"/>
            <w:hideMark/>
          </w:tcPr>
          <w:p w:rsidR="00A14715" w:rsidRDefault="00A14715">
            <w:pPr>
              <w:jc w:val="center"/>
              <w:rPr>
                <w:rFonts w:ascii="ArTarumianTimes" w:hAnsi="ArTarumianTimes" w:cs="Arial"/>
                <w:i/>
                <w:iCs/>
              </w:rPr>
            </w:pPr>
            <w:r>
              <w:rPr>
                <w:rFonts w:ascii="ArTarumianTimes" w:hAnsi="ArTarumianTimes" w:cs="Arial"/>
                <w:i/>
                <w:iCs/>
                <w:sz w:val="22"/>
                <w:szCs w:val="22"/>
              </w:rPr>
              <w:t>1</w:t>
            </w:r>
          </w:p>
        </w:tc>
        <w:tc>
          <w:tcPr>
            <w:tcW w:w="5310" w:type="dxa"/>
            <w:gridSpan w:val="2"/>
            <w:tcBorders>
              <w:top w:val="nil"/>
              <w:left w:val="nil"/>
              <w:bottom w:val="single" w:sz="4" w:space="0" w:color="auto"/>
              <w:right w:val="single" w:sz="4" w:space="0" w:color="auto"/>
            </w:tcBorders>
            <w:shd w:val="clear" w:color="000000" w:fill="C0C0C0"/>
            <w:noWrap/>
            <w:hideMark/>
          </w:tcPr>
          <w:p w:rsidR="00A14715" w:rsidRDefault="00A14715">
            <w:pPr>
              <w:jc w:val="center"/>
              <w:rPr>
                <w:rFonts w:ascii="ArTarumianTimes" w:hAnsi="ArTarumianTimes" w:cs="Arial"/>
                <w:i/>
                <w:iCs/>
              </w:rPr>
            </w:pPr>
            <w:r>
              <w:rPr>
                <w:rFonts w:ascii="ArTarumianTimes" w:hAnsi="ArTarumianTimes" w:cs="Arial"/>
                <w:i/>
                <w:iCs/>
                <w:sz w:val="22"/>
                <w:szCs w:val="22"/>
              </w:rPr>
              <w:t>2</w:t>
            </w:r>
          </w:p>
        </w:tc>
        <w:tc>
          <w:tcPr>
            <w:tcW w:w="927" w:type="dxa"/>
            <w:gridSpan w:val="2"/>
            <w:tcBorders>
              <w:top w:val="nil"/>
              <w:left w:val="nil"/>
              <w:bottom w:val="single" w:sz="4" w:space="0" w:color="auto"/>
              <w:right w:val="single" w:sz="4" w:space="0" w:color="auto"/>
            </w:tcBorders>
            <w:shd w:val="clear" w:color="000000" w:fill="C0C0C0"/>
            <w:noWrap/>
            <w:vAlign w:val="center"/>
            <w:hideMark/>
          </w:tcPr>
          <w:p w:rsidR="00A14715" w:rsidRDefault="00A14715">
            <w:pPr>
              <w:jc w:val="center"/>
              <w:rPr>
                <w:rFonts w:ascii="ArTarumianTimes" w:hAnsi="ArTarumianTimes" w:cs="Arial"/>
                <w:i/>
                <w:iCs/>
              </w:rPr>
            </w:pPr>
            <w:r>
              <w:rPr>
                <w:rFonts w:ascii="ArTarumianTimes" w:hAnsi="ArTarumianTimes" w:cs="Arial"/>
                <w:i/>
                <w:iCs/>
                <w:sz w:val="22"/>
                <w:szCs w:val="22"/>
              </w:rPr>
              <w:t>3</w:t>
            </w:r>
          </w:p>
        </w:tc>
        <w:tc>
          <w:tcPr>
            <w:tcW w:w="800" w:type="dxa"/>
            <w:gridSpan w:val="3"/>
            <w:tcBorders>
              <w:top w:val="nil"/>
              <w:left w:val="nil"/>
              <w:bottom w:val="single" w:sz="4" w:space="0" w:color="auto"/>
              <w:right w:val="single" w:sz="4" w:space="0" w:color="auto"/>
            </w:tcBorders>
            <w:shd w:val="clear" w:color="000000" w:fill="C0C0C0"/>
            <w:noWrap/>
            <w:vAlign w:val="center"/>
            <w:hideMark/>
          </w:tcPr>
          <w:p w:rsidR="00A14715" w:rsidRDefault="00A14715">
            <w:pPr>
              <w:jc w:val="center"/>
              <w:rPr>
                <w:rFonts w:ascii="ArTarumianTimes" w:hAnsi="ArTarumianTimes" w:cs="Arial"/>
                <w:i/>
                <w:iCs/>
              </w:rPr>
            </w:pPr>
            <w:r>
              <w:rPr>
                <w:rFonts w:ascii="ArTarumianTimes" w:hAnsi="ArTarumianTimes" w:cs="Arial"/>
                <w:i/>
                <w:iCs/>
                <w:sz w:val="22"/>
                <w:szCs w:val="22"/>
              </w:rPr>
              <w:t>4</w:t>
            </w:r>
          </w:p>
        </w:tc>
        <w:tc>
          <w:tcPr>
            <w:tcW w:w="1160" w:type="dxa"/>
            <w:gridSpan w:val="2"/>
            <w:tcBorders>
              <w:top w:val="nil"/>
              <w:left w:val="nil"/>
              <w:bottom w:val="nil"/>
              <w:right w:val="single" w:sz="4" w:space="0" w:color="auto"/>
            </w:tcBorders>
            <w:shd w:val="clear" w:color="000000" w:fill="C0C0C0"/>
            <w:noWrap/>
            <w:vAlign w:val="center"/>
            <w:hideMark/>
          </w:tcPr>
          <w:p w:rsidR="00A14715" w:rsidRDefault="00A14715">
            <w:pPr>
              <w:jc w:val="center"/>
              <w:rPr>
                <w:rFonts w:ascii="ArTarumianTimes" w:hAnsi="ArTarumianTimes" w:cs="Arial"/>
                <w:i/>
                <w:iCs/>
              </w:rPr>
            </w:pPr>
            <w:r>
              <w:rPr>
                <w:rFonts w:ascii="ArTarumianTimes" w:hAnsi="ArTarumianTimes" w:cs="Arial"/>
                <w:i/>
                <w:iCs/>
                <w:sz w:val="22"/>
                <w:szCs w:val="22"/>
              </w:rPr>
              <w:t>5</w:t>
            </w:r>
          </w:p>
        </w:tc>
        <w:tc>
          <w:tcPr>
            <w:tcW w:w="1584" w:type="dxa"/>
            <w:gridSpan w:val="3"/>
            <w:tcBorders>
              <w:top w:val="nil"/>
              <w:left w:val="nil"/>
              <w:bottom w:val="nil"/>
              <w:right w:val="double" w:sz="6" w:space="0" w:color="auto"/>
            </w:tcBorders>
            <w:shd w:val="clear" w:color="000000" w:fill="C0C0C0"/>
            <w:noWrap/>
            <w:vAlign w:val="center"/>
            <w:hideMark/>
          </w:tcPr>
          <w:p w:rsidR="00A14715" w:rsidRDefault="00A14715">
            <w:pPr>
              <w:jc w:val="center"/>
              <w:rPr>
                <w:rFonts w:ascii="ArTarumianTimes" w:hAnsi="ArTarumianTimes" w:cs="Arial"/>
                <w:i/>
                <w:iCs/>
              </w:rPr>
            </w:pPr>
            <w:r>
              <w:rPr>
                <w:rFonts w:ascii="ArTarumianTimes" w:hAnsi="ArTarumianTimes" w:cs="Arial"/>
                <w:i/>
                <w:iCs/>
                <w:sz w:val="22"/>
                <w:szCs w:val="22"/>
              </w:rPr>
              <w:t>6</w:t>
            </w:r>
          </w:p>
        </w:tc>
      </w:tr>
      <w:tr w:rsidR="00A14715" w:rsidTr="00A14715">
        <w:trPr>
          <w:gridAfter w:val="4"/>
          <w:wAfter w:w="3027" w:type="dxa"/>
          <w:trHeight w:val="390"/>
        </w:trPr>
        <w:tc>
          <w:tcPr>
            <w:tcW w:w="590" w:type="dxa"/>
            <w:gridSpan w:val="3"/>
            <w:tcBorders>
              <w:top w:val="nil"/>
              <w:left w:val="double" w:sz="6" w:space="0" w:color="auto"/>
              <w:bottom w:val="single" w:sz="4" w:space="0" w:color="auto"/>
              <w:right w:val="single" w:sz="4" w:space="0" w:color="auto"/>
            </w:tcBorders>
            <w:shd w:val="clear" w:color="000000" w:fill="FFFFFF"/>
            <w:vAlign w:val="center"/>
            <w:hideMark/>
          </w:tcPr>
          <w:p w:rsidR="00A14715" w:rsidRDefault="00A14715">
            <w:pPr>
              <w:jc w:val="center"/>
              <w:rPr>
                <w:rFonts w:ascii="ArTarumianTimes" w:hAnsi="ArTarumianTimes" w:cs="Arial"/>
              </w:rPr>
            </w:pPr>
            <w:r>
              <w:rPr>
                <w:rFonts w:ascii="ArTarumianTimes" w:hAnsi="ArTarumianTimes" w:cs="Arial"/>
              </w:rPr>
              <w:t> </w:t>
            </w:r>
          </w:p>
        </w:tc>
        <w:tc>
          <w:tcPr>
            <w:tcW w:w="9781" w:type="dxa"/>
            <w:gridSpan w:val="12"/>
            <w:tcBorders>
              <w:top w:val="single" w:sz="4" w:space="0" w:color="auto"/>
              <w:left w:val="single" w:sz="4" w:space="0" w:color="auto"/>
              <w:bottom w:val="single" w:sz="4" w:space="0" w:color="auto"/>
              <w:right w:val="nil"/>
            </w:tcBorders>
            <w:shd w:val="clear" w:color="000000" w:fill="FFFFFF"/>
            <w:vAlign w:val="center"/>
            <w:hideMark/>
          </w:tcPr>
          <w:p w:rsidR="00A14715" w:rsidRDefault="00A14715">
            <w:pPr>
              <w:rPr>
                <w:rFonts w:ascii="ArTarumianTimes" w:hAnsi="ArTarumianTimes" w:cs="Arial"/>
                <w:b/>
                <w:bCs/>
              </w:rPr>
            </w:pPr>
            <w:r>
              <w:rPr>
                <w:rFonts w:ascii="Sylfaen" w:hAnsi="Sylfaen" w:cs="Sylfaen"/>
                <w:b/>
                <w:bCs/>
              </w:rPr>
              <w:t>Ց</w:t>
            </w:r>
            <w:r>
              <w:rPr>
                <w:rFonts w:ascii="ArTarumianTimes" w:hAnsi="ArTarumianTimes" w:cs="ArTarumianTimes"/>
                <w:b/>
                <w:bCs/>
              </w:rPr>
              <w:t xml:space="preserve">/× </w:t>
            </w:r>
            <w:r>
              <w:rPr>
                <w:rFonts w:ascii="Sylfaen" w:hAnsi="Sylfaen" w:cs="Sylfaen"/>
                <w:b/>
                <w:bCs/>
              </w:rPr>
              <w:t>ստոր</w:t>
            </w:r>
            <w:r>
              <w:rPr>
                <w:rFonts w:ascii="ArTarumianTimes" w:hAnsi="ArTarumianTimes" w:cs="ArTarumianTimes"/>
                <w:b/>
                <w:bCs/>
              </w:rPr>
              <w:t>·»ïÝÛ³</w:t>
            </w:r>
            <w:r>
              <w:rPr>
                <w:rFonts w:ascii="ArTarumianTimes" w:hAnsi="ArTarumianTimes" w:cs="Arial"/>
                <w:b/>
                <w:bCs/>
              </w:rPr>
              <w:t xml:space="preserve">  ·³½³ï³ñÇ  í»ñ³ï»Õ³¹ñáõÙ (</w:t>
            </w:r>
            <w:r>
              <w:rPr>
                <w:rFonts w:ascii="Sylfaen" w:hAnsi="Sylfaen" w:cs="Sylfaen"/>
                <w:b/>
                <w:bCs/>
              </w:rPr>
              <w:t>Ճյուղ</w:t>
            </w:r>
            <w:r>
              <w:rPr>
                <w:rFonts w:ascii="ArTarumianTimes" w:hAnsi="ArTarumianTimes" w:cs="ArTarumianTimes"/>
                <w:b/>
                <w:bCs/>
              </w:rPr>
              <w:t xml:space="preserve"> N 1, </w:t>
            </w:r>
            <w:r>
              <w:rPr>
                <w:rFonts w:ascii="Sylfaen" w:hAnsi="Sylfaen" w:cs="Sylfaen"/>
                <w:b/>
                <w:bCs/>
              </w:rPr>
              <w:t>Ճյուղ</w:t>
            </w:r>
            <w:r>
              <w:rPr>
                <w:rFonts w:ascii="ArTarumianTimes" w:hAnsi="ArTarumianTimes" w:cs="ArTarumianTimes"/>
                <w:b/>
                <w:bCs/>
              </w:rPr>
              <w:t xml:space="preserve"> N 5 ¨ </w:t>
            </w:r>
            <w:r>
              <w:rPr>
                <w:rFonts w:ascii="Sylfaen" w:hAnsi="Sylfaen" w:cs="Sylfaen"/>
                <w:b/>
                <w:bCs/>
              </w:rPr>
              <w:t>Ճյուղ</w:t>
            </w:r>
            <w:r>
              <w:rPr>
                <w:rFonts w:ascii="ArTarumianTimes" w:hAnsi="ArTarumianTimes" w:cs="ArTarumianTimes"/>
                <w:b/>
                <w:bCs/>
              </w:rPr>
              <w:t xml:space="preserve"> N 7</w:t>
            </w:r>
            <w:r>
              <w:rPr>
                <w:rFonts w:ascii="ArTarumianTimes" w:hAnsi="ArTarumianTimes" w:cs="Arial"/>
                <w:b/>
                <w:bCs/>
              </w:rPr>
              <w:t xml:space="preserve">  ) </w:t>
            </w:r>
          </w:p>
        </w:tc>
      </w:tr>
      <w:tr w:rsidR="00A14715" w:rsidTr="00A14715">
        <w:trPr>
          <w:gridAfter w:val="4"/>
          <w:wAfter w:w="3027" w:type="dxa"/>
          <w:trHeight w:val="675"/>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1</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ArTarumianTimes" w:hAnsi="ArTarumianTimes" w:cs="Arial"/>
              </w:rPr>
              <w:t>Êñ³ÙáõÕáõ ù³Ý¹áõÙ  IV  Ï³ñ·Ç  ·ñáõÝïáõÙ,  Ó»éùáí</w:t>
            </w:r>
          </w:p>
        </w:tc>
        <w:tc>
          <w:tcPr>
            <w:tcW w:w="927"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100Ù</w:t>
            </w:r>
            <w:r>
              <w:rPr>
                <w:rFonts w:ascii="ArTarumianTimes" w:hAnsi="ArTarumianTimes" w:cs="Arial"/>
                <w:vertAlign w:val="superscript"/>
              </w:rPr>
              <w:t>3</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0.145</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A14715">
        <w:trPr>
          <w:gridAfter w:val="4"/>
          <w:wAfter w:w="3027" w:type="dxa"/>
          <w:trHeight w:val="525"/>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2</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ArTarumianTimes" w:hAnsi="ArTarumianTimes" w:cs="Arial"/>
              </w:rPr>
              <w:t xml:space="preserve">öáë»ñÇ    ù³Ý¹áõÙ  IV  Ï³ñ·Ç  ·ñáõÝïáõÙ,  </w:t>
            </w:r>
            <w:r>
              <w:rPr>
                <w:rFonts w:ascii="Sylfaen" w:hAnsi="Sylfaen" w:cs="Sylfaen"/>
              </w:rPr>
              <w:t>ձեռքով</w:t>
            </w:r>
          </w:p>
        </w:tc>
        <w:tc>
          <w:tcPr>
            <w:tcW w:w="927"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100Ù</w:t>
            </w:r>
            <w:r>
              <w:rPr>
                <w:rFonts w:ascii="ArTarumianTimes" w:hAnsi="ArTarumianTimes" w:cs="Arial"/>
                <w:vertAlign w:val="superscript"/>
              </w:rPr>
              <w:t>3</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0.31</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A14715">
        <w:trPr>
          <w:gridAfter w:val="4"/>
          <w:wAfter w:w="3027" w:type="dxa"/>
          <w:trHeight w:val="465"/>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3</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ArTarumianTimes" w:hAnsi="ArTarumianTimes" w:cs="Arial"/>
              </w:rPr>
              <w:t>²í»Éáñ¹ ·</w:t>
            </w:r>
            <w:r>
              <w:rPr>
                <w:rFonts w:ascii="Sylfaen" w:hAnsi="Sylfaen" w:cs="Sylfaen"/>
              </w:rPr>
              <w:t>րունտի</w:t>
            </w:r>
            <w:r>
              <w:rPr>
                <w:rFonts w:ascii="ArTarumianTimes" w:hAnsi="ArTarumianTimes" w:cs="ArTarumianTimes"/>
              </w:rPr>
              <w:t xml:space="preserve"> Ñ³ñÃ»óáõÙ ï»ÕáõÙ,</w:t>
            </w:r>
            <w:r>
              <w:rPr>
                <w:rFonts w:ascii="ArTarumianTimes" w:hAnsi="ArTarumianTimes" w:cs="Arial"/>
              </w:rPr>
              <w:t xml:space="preserve">  </w:t>
            </w:r>
            <w:r>
              <w:rPr>
                <w:rFonts w:ascii="Sylfaen" w:hAnsi="Sylfaen" w:cs="Sylfaen"/>
              </w:rPr>
              <w:t>ձեռքով</w:t>
            </w:r>
          </w:p>
        </w:tc>
        <w:tc>
          <w:tcPr>
            <w:tcW w:w="927"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100Ù</w:t>
            </w:r>
            <w:r>
              <w:rPr>
                <w:rFonts w:ascii="ArTarumianTimes" w:hAnsi="ArTarumianTimes" w:cs="Arial"/>
                <w:vertAlign w:val="superscript"/>
              </w:rPr>
              <w:t>3</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0.315</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A14715">
        <w:trPr>
          <w:gridAfter w:val="4"/>
          <w:wAfter w:w="3027" w:type="dxa"/>
          <w:trHeight w:val="525"/>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4</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Sylfaen" w:hAnsi="Sylfaen" w:cs="Sylfaen"/>
              </w:rPr>
              <w:t>Գրունտի</w:t>
            </w:r>
            <w:r>
              <w:rPr>
                <w:rFonts w:ascii="ArTarumianTimes" w:hAnsi="ArTarumianTimes" w:cs="Arial"/>
              </w:rPr>
              <w:t xml:space="preserve"> </w:t>
            </w:r>
            <w:r>
              <w:rPr>
                <w:rFonts w:ascii="Sylfaen" w:hAnsi="Sylfaen" w:cs="Sylfaen"/>
              </w:rPr>
              <w:t>հետլիցք</w:t>
            </w:r>
            <w:r>
              <w:rPr>
                <w:rFonts w:ascii="ArTarumianTimes" w:hAnsi="ArTarumianTimes" w:cs="ArTarumianTimes"/>
              </w:rPr>
              <w:t xml:space="preserve"> Ëñ³ÙáõÕÇ,</w:t>
            </w:r>
            <w:r>
              <w:rPr>
                <w:rFonts w:ascii="ArTarumianTimes" w:hAnsi="ArTarumianTimes" w:cs="Arial"/>
              </w:rPr>
              <w:t xml:space="preserve">  </w:t>
            </w:r>
            <w:r>
              <w:rPr>
                <w:rFonts w:ascii="Sylfaen" w:hAnsi="Sylfaen" w:cs="Sylfaen"/>
              </w:rPr>
              <w:t>ձեռքով</w:t>
            </w:r>
          </w:p>
        </w:tc>
        <w:tc>
          <w:tcPr>
            <w:tcW w:w="927"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100Ù</w:t>
            </w:r>
            <w:r>
              <w:rPr>
                <w:rFonts w:ascii="ArTarumianTimes" w:hAnsi="ArTarumianTimes" w:cs="Arial"/>
                <w:vertAlign w:val="superscript"/>
              </w:rPr>
              <w:t>3</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0.14</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A14715">
        <w:trPr>
          <w:gridAfter w:val="4"/>
          <w:wAfter w:w="3027" w:type="dxa"/>
          <w:trHeight w:val="435"/>
        </w:trPr>
        <w:tc>
          <w:tcPr>
            <w:tcW w:w="59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5</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ArTarumianTimes" w:hAnsi="ArTarumianTimes" w:cs="Arial"/>
              </w:rPr>
              <w:t>´»ïáÝÇó ÑÇÙù»ñ  B - 15  (M 200)</w:t>
            </w:r>
          </w:p>
        </w:tc>
        <w:tc>
          <w:tcPr>
            <w:tcW w:w="927" w:type="dxa"/>
            <w:gridSpan w:val="2"/>
            <w:tcBorders>
              <w:top w:val="nil"/>
              <w:left w:val="nil"/>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Ù</w:t>
            </w:r>
            <w:r>
              <w:rPr>
                <w:rFonts w:ascii="ArTarumianTimes" w:hAnsi="ArTarumianTimes" w:cs="Arial"/>
                <w:vertAlign w:val="superscript"/>
              </w:rPr>
              <w:t>3</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33.8</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A14715">
        <w:trPr>
          <w:gridAfter w:val="4"/>
          <w:wAfter w:w="3027" w:type="dxa"/>
          <w:trHeight w:val="525"/>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6</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ArTarumianTimes" w:hAnsi="ArTarumianTimes" w:cs="Arial"/>
              </w:rPr>
              <w:t>Ð»Ý³ñ³ÝÝ»ñ áã ëï³Ý¹³ñï ËáÕáí³ÏÝ»ñÇó</w:t>
            </w:r>
          </w:p>
        </w:tc>
        <w:tc>
          <w:tcPr>
            <w:tcW w:w="927"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ïÝ</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2.201</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A14715">
        <w:trPr>
          <w:gridAfter w:val="4"/>
          <w:wAfter w:w="3027" w:type="dxa"/>
          <w:trHeight w:val="765"/>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7</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Sylfaen" w:hAnsi="Sylfaen" w:cs="Sylfaen"/>
              </w:rPr>
              <w:t>Մ</w:t>
            </w:r>
            <w:r>
              <w:rPr>
                <w:rFonts w:ascii="ArTarumianTimes" w:hAnsi="ArTarumianTimes" w:cs="ArTarumianTimes"/>
              </w:rPr>
              <w:t>»ï³Õ³Ï³Ý</w:t>
            </w:r>
            <w:r>
              <w:rPr>
                <w:rFonts w:ascii="ArTarumianTimes" w:hAnsi="ArTarumianTimes" w:cs="Arial"/>
              </w:rPr>
              <w:t xml:space="preserve"> </w:t>
            </w:r>
            <w:r>
              <w:rPr>
                <w:rFonts w:ascii="Sylfaen" w:hAnsi="Sylfaen" w:cs="Sylfaen"/>
              </w:rPr>
              <w:t>կոնստրուկցիաներ</w:t>
            </w:r>
            <w:r>
              <w:rPr>
                <w:rFonts w:ascii="ArTarumianTimes" w:hAnsi="ArTarumianTimes" w:cs="ArTarumianTimes"/>
              </w:rPr>
              <w:t xml:space="preserve"> </w:t>
            </w:r>
            <w:r>
              <w:rPr>
                <w:rFonts w:ascii="Sylfaen" w:hAnsi="Sylfaen" w:cs="Sylfaen"/>
              </w:rPr>
              <w:t>անշարժ</w:t>
            </w:r>
            <w:r>
              <w:rPr>
                <w:rFonts w:ascii="ArTarumianTimes" w:hAnsi="ArTarumianTimes" w:cs="ArTarumianTimes"/>
              </w:rPr>
              <w:t xml:space="preserve"> </w:t>
            </w:r>
            <w:r>
              <w:rPr>
                <w:rFonts w:ascii="Sylfaen" w:hAnsi="Sylfaen" w:cs="Sylfaen"/>
              </w:rPr>
              <w:t>հենարանների</w:t>
            </w:r>
            <w:r>
              <w:rPr>
                <w:rFonts w:ascii="ArTarumianTimes" w:hAnsi="ArTarumianTimes" w:cs="ArTarumianTimes"/>
              </w:rPr>
              <w:t xml:space="preserve"> </w:t>
            </w:r>
            <w:r>
              <w:rPr>
                <w:rFonts w:ascii="Sylfaen" w:hAnsi="Sylfaen" w:cs="Sylfaen"/>
              </w:rPr>
              <w:t>համար</w:t>
            </w:r>
          </w:p>
        </w:tc>
        <w:tc>
          <w:tcPr>
            <w:tcW w:w="927"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Sylfaen" w:hAnsi="Sylfaen" w:cs="Sylfaen"/>
              </w:rPr>
              <w:t>տն</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0.238</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A14715">
        <w:trPr>
          <w:gridAfter w:val="4"/>
          <w:wAfter w:w="3027" w:type="dxa"/>
          <w:trHeight w:val="735"/>
        </w:trPr>
        <w:tc>
          <w:tcPr>
            <w:tcW w:w="59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8</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Sylfaen" w:hAnsi="Sylfaen" w:cs="Sylfaen"/>
              </w:rPr>
              <w:t>Անշարժ</w:t>
            </w:r>
            <w:r>
              <w:rPr>
                <w:rFonts w:ascii="ArTarumianTimes" w:hAnsi="ArTarumianTimes" w:cs="Arial"/>
              </w:rPr>
              <w:t xml:space="preserve">  </w:t>
            </w:r>
            <w:r>
              <w:rPr>
                <w:rFonts w:ascii="Sylfaen" w:hAnsi="Sylfaen" w:cs="Sylfaen"/>
              </w:rPr>
              <w:t>հենարանների</w:t>
            </w:r>
            <w:r>
              <w:rPr>
                <w:rFonts w:ascii="ArTarumianTimes" w:hAnsi="ArTarumianTimes" w:cs="ArTarumianTimes"/>
              </w:rPr>
              <w:t xml:space="preserve"> </w:t>
            </w:r>
            <w:r>
              <w:rPr>
                <w:rFonts w:ascii="Sylfaen" w:hAnsi="Sylfaen" w:cs="Sylfaen"/>
              </w:rPr>
              <w:t>ներկում</w:t>
            </w:r>
            <w:r>
              <w:rPr>
                <w:rFonts w:ascii="ArTarumianTimes" w:hAnsi="ArTarumianTimes" w:cs="Arial"/>
              </w:rPr>
              <w:t xml:space="preserve">  </w:t>
            </w:r>
            <w:r>
              <w:rPr>
                <w:rFonts w:ascii="Sylfaen" w:hAnsi="Sylfaen" w:cs="Sylfaen"/>
              </w:rPr>
              <w:t>հակակոռոզ</w:t>
            </w:r>
            <w:r>
              <w:rPr>
                <w:rFonts w:ascii="ArTarumianTimes" w:hAnsi="ArTarumianTimes" w:cs="ArTarumianTimes"/>
              </w:rPr>
              <w:t xml:space="preserve">. </w:t>
            </w:r>
            <w:r>
              <w:rPr>
                <w:rFonts w:ascii="Sylfaen" w:hAnsi="Sylfaen" w:cs="Sylfaen"/>
              </w:rPr>
              <w:t>լաքով</w:t>
            </w:r>
          </w:p>
        </w:tc>
        <w:tc>
          <w:tcPr>
            <w:tcW w:w="927"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Sylfaen" w:hAnsi="Sylfaen" w:cs="Sylfaen"/>
              </w:rPr>
              <w:t>տն</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0.238</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A14715">
        <w:trPr>
          <w:gridAfter w:val="4"/>
          <w:wAfter w:w="3027" w:type="dxa"/>
          <w:trHeight w:val="525"/>
        </w:trPr>
        <w:tc>
          <w:tcPr>
            <w:tcW w:w="59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9</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ArTarumianTimes" w:hAnsi="ArTarumianTimes" w:cs="Arial"/>
              </w:rPr>
              <w:t>ä³ñáÝÇï</w:t>
            </w:r>
          </w:p>
        </w:tc>
        <w:tc>
          <w:tcPr>
            <w:tcW w:w="927" w:type="dxa"/>
            <w:gridSpan w:val="2"/>
            <w:tcBorders>
              <w:top w:val="nil"/>
              <w:left w:val="nil"/>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Ï·</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18.7</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A14715">
        <w:trPr>
          <w:gridAfter w:val="4"/>
          <w:wAfter w:w="3027" w:type="dxa"/>
          <w:trHeight w:val="630"/>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10</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ArTarumianTimes" w:hAnsi="ArTarumianTimes" w:cs="Arial"/>
              </w:rPr>
              <w:t xml:space="preserve">äáÕå³ï»  </w:t>
            </w:r>
            <w:r>
              <w:rPr>
                <w:rFonts w:ascii="Sylfaen" w:hAnsi="Sylfaen" w:cs="Sylfaen"/>
              </w:rPr>
              <w:t>խողովակներ</w:t>
            </w:r>
            <w:r>
              <w:rPr>
                <w:rFonts w:ascii="ArTarumianTimes" w:hAnsi="ArTarumianTimes" w:cs="ArTarumianTimes"/>
              </w:rPr>
              <w:t xml:space="preserve"> Ëñ³ÙáõÕáõÙ`</w:t>
            </w:r>
            <w:r>
              <w:rPr>
                <w:rFonts w:ascii="ArTarumianTimes" w:hAnsi="ArTarumianTimes" w:cs="Arial"/>
              </w:rPr>
              <w:t xml:space="preserve">                       d = 219 x 6</w:t>
            </w:r>
            <w:r>
              <w:rPr>
                <w:rFonts w:ascii="Sylfaen" w:hAnsi="Sylfaen" w:cs="Sylfaen"/>
              </w:rPr>
              <w:t>մմ</w:t>
            </w:r>
            <w:r>
              <w:rPr>
                <w:rFonts w:ascii="ArTarumianTimes" w:hAnsi="ArTarumianTimes" w:cs="Arial"/>
              </w:rPr>
              <w:t xml:space="preserve"> </w:t>
            </w:r>
          </w:p>
        </w:tc>
        <w:tc>
          <w:tcPr>
            <w:tcW w:w="927"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·Ù</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11</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A14715">
        <w:trPr>
          <w:gridAfter w:val="4"/>
          <w:wAfter w:w="3027" w:type="dxa"/>
          <w:trHeight w:val="630"/>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11</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ArTarumianTimes" w:hAnsi="ArTarumianTimes" w:cs="Arial"/>
              </w:rPr>
              <w:t xml:space="preserve">äáÕå³ï»  </w:t>
            </w:r>
            <w:r>
              <w:rPr>
                <w:rFonts w:ascii="Sylfaen" w:hAnsi="Sylfaen" w:cs="Sylfaen"/>
              </w:rPr>
              <w:t>խողովակներ</w:t>
            </w:r>
            <w:r>
              <w:rPr>
                <w:rFonts w:ascii="ArTarumianTimes" w:hAnsi="ArTarumianTimes" w:cs="ArTarumianTimes"/>
              </w:rPr>
              <w:t xml:space="preserve"> Ëñ³ÙáõÕáõÙ`</w:t>
            </w:r>
            <w:r>
              <w:rPr>
                <w:rFonts w:ascii="ArTarumianTimes" w:hAnsi="ArTarumianTimes" w:cs="Arial"/>
              </w:rPr>
              <w:t xml:space="preserve">                       d = 108 x 4</w:t>
            </w:r>
            <w:r>
              <w:rPr>
                <w:rFonts w:ascii="Sylfaen" w:hAnsi="Sylfaen" w:cs="Sylfaen"/>
              </w:rPr>
              <w:t>մմ</w:t>
            </w:r>
          </w:p>
        </w:tc>
        <w:tc>
          <w:tcPr>
            <w:tcW w:w="927"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·Ù</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4</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A14715">
        <w:trPr>
          <w:gridAfter w:val="4"/>
          <w:wAfter w:w="3027" w:type="dxa"/>
          <w:trHeight w:val="690"/>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12</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ArTarumianTimes" w:hAnsi="ArTarumianTimes" w:cs="Arial"/>
              </w:rPr>
              <w:t xml:space="preserve">äáÕå³ï»  </w:t>
            </w:r>
            <w:r>
              <w:rPr>
                <w:rFonts w:ascii="Sylfaen" w:hAnsi="Sylfaen" w:cs="Sylfaen"/>
              </w:rPr>
              <w:t>խողովակներ</w:t>
            </w:r>
            <w:r>
              <w:rPr>
                <w:rFonts w:ascii="ArTarumianTimes" w:hAnsi="ArTarumianTimes" w:cs="ArTarumianTimes"/>
              </w:rPr>
              <w:t xml:space="preserve"> Ëñ³ÙáõÕáõÙ`</w:t>
            </w:r>
            <w:r>
              <w:rPr>
                <w:rFonts w:ascii="ArTarumianTimes" w:hAnsi="ArTarumianTimes" w:cs="Arial"/>
              </w:rPr>
              <w:t xml:space="preserve">                       d = 89 x 4</w:t>
            </w:r>
            <w:r>
              <w:rPr>
                <w:rFonts w:ascii="Sylfaen" w:hAnsi="Sylfaen" w:cs="Sylfaen"/>
              </w:rPr>
              <w:t>մմ</w:t>
            </w:r>
          </w:p>
        </w:tc>
        <w:tc>
          <w:tcPr>
            <w:tcW w:w="927"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·Ù</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5</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A14715">
        <w:trPr>
          <w:gridAfter w:val="4"/>
          <w:wAfter w:w="3027" w:type="dxa"/>
          <w:trHeight w:val="630"/>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13</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ArTarumianTimes" w:hAnsi="ArTarumianTimes" w:cs="Arial"/>
              </w:rPr>
              <w:t xml:space="preserve">äáÕå³ï»  </w:t>
            </w:r>
            <w:r>
              <w:rPr>
                <w:rFonts w:ascii="Sylfaen" w:hAnsi="Sylfaen" w:cs="Sylfaen"/>
              </w:rPr>
              <w:t>խողովակներ</w:t>
            </w:r>
            <w:r>
              <w:rPr>
                <w:rFonts w:ascii="ArTarumianTimes" w:hAnsi="ArTarumianTimes" w:cs="ArTarumianTimes"/>
              </w:rPr>
              <w:t xml:space="preserve"> Ñ»Ý³ñ³ÝÝ»ñÇ íñ³`</w:t>
            </w:r>
            <w:r>
              <w:rPr>
                <w:rFonts w:ascii="ArTarumianTimes" w:hAnsi="ArTarumianTimes" w:cs="Arial"/>
              </w:rPr>
              <w:t xml:space="preserve">                       d = 219 x 6</w:t>
            </w:r>
            <w:r>
              <w:rPr>
                <w:rFonts w:ascii="Sylfaen" w:hAnsi="Sylfaen" w:cs="Sylfaen"/>
              </w:rPr>
              <w:t>մմ</w:t>
            </w:r>
            <w:r>
              <w:rPr>
                <w:rFonts w:ascii="ArTarumianTimes" w:hAnsi="ArTarumianTimes" w:cs="Arial"/>
              </w:rPr>
              <w:t xml:space="preserve"> </w:t>
            </w:r>
          </w:p>
        </w:tc>
        <w:tc>
          <w:tcPr>
            <w:tcW w:w="927"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·Ù</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36</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A14715">
        <w:trPr>
          <w:gridAfter w:val="4"/>
          <w:wAfter w:w="3027" w:type="dxa"/>
          <w:trHeight w:val="735"/>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14</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ArTarumianTimes" w:hAnsi="ArTarumianTimes" w:cs="Arial"/>
              </w:rPr>
              <w:t xml:space="preserve">äáÕå³ï»  </w:t>
            </w:r>
            <w:r>
              <w:rPr>
                <w:rFonts w:ascii="Sylfaen" w:hAnsi="Sylfaen" w:cs="Sylfaen"/>
              </w:rPr>
              <w:t>խողովակներ</w:t>
            </w:r>
            <w:r>
              <w:rPr>
                <w:rFonts w:ascii="ArTarumianTimes" w:hAnsi="ArTarumianTimes" w:cs="ArTarumianTimes"/>
              </w:rPr>
              <w:t xml:space="preserve"> Ñ»Ý³ñ³ÝÝ»ñÇ íñ³</w:t>
            </w:r>
            <w:r>
              <w:rPr>
                <w:rFonts w:ascii="ArTarumianTimes" w:hAnsi="ArTarumianTimes" w:cs="Arial"/>
              </w:rPr>
              <w:t xml:space="preserve">            d = 108 x 4</w:t>
            </w:r>
            <w:r>
              <w:rPr>
                <w:rFonts w:ascii="Sylfaen" w:hAnsi="Sylfaen" w:cs="Sylfaen"/>
              </w:rPr>
              <w:t>մմ</w:t>
            </w:r>
          </w:p>
        </w:tc>
        <w:tc>
          <w:tcPr>
            <w:tcW w:w="927"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·Ù</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295</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023469">
        <w:trPr>
          <w:gridAfter w:val="4"/>
          <w:wAfter w:w="3027" w:type="dxa"/>
          <w:trHeight w:val="670"/>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lastRenderedPageBreak/>
              <w:t>15</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ArTarumianTimes" w:hAnsi="ArTarumianTimes" w:cs="Arial"/>
              </w:rPr>
              <w:t xml:space="preserve">äáÕå³ï»  </w:t>
            </w:r>
            <w:r>
              <w:rPr>
                <w:rFonts w:ascii="Sylfaen" w:hAnsi="Sylfaen" w:cs="Sylfaen"/>
              </w:rPr>
              <w:t>խողովակներ</w:t>
            </w:r>
            <w:r>
              <w:rPr>
                <w:rFonts w:ascii="ArTarumianTimes" w:hAnsi="ArTarumianTimes" w:cs="ArTarumianTimes"/>
              </w:rPr>
              <w:t xml:space="preserve"> Ñ»Ý³ñ³ÝÝ»ñÇ íñ³`</w:t>
            </w:r>
            <w:r>
              <w:rPr>
                <w:rFonts w:ascii="ArTarumianTimes" w:hAnsi="ArTarumianTimes" w:cs="Arial"/>
              </w:rPr>
              <w:t xml:space="preserve">                       d = 89 x 4</w:t>
            </w:r>
            <w:r>
              <w:rPr>
                <w:rFonts w:ascii="Sylfaen" w:hAnsi="Sylfaen" w:cs="Sylfaen"/>
              </w:rPr>
              <w:t>մմ</w:t>
            </w:r>
          </w:p>
        </w:tc>
        <w:tc>
          <w:tcPr>
            <w:tcW w:w="927"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·Ù</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276</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A14715">
        <w:trPr>
          <w:gridAfter w:val="4"/>
          <w:wAfter w:w="3027" w:type="dxa"/>
          <w:trHeight w:val="660"/>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16</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ArTarumianTimes" w:hAnsi="ArTarumianTimes" w:cs="Arial"/>
              </w:rPr>
              <w:t xml:space="preserve">äáÕå³ï»  </w:t>
            </w:r>
            <w:r>
              <w:rPr>
                <w:rFonts w:ascii="Sylfaen" w:hAnsi="Sylfaen" w:cs="Sylfaen"/>
              </w:rPr>
              <w:t>խողովակներ</w:t>
            </w:r>
            <w:r>
              <w:rPr>
                <w:rFonts w:ascii="ArTarumianTimes" w:hAnsi="ArTarumianTimes" w:cs="ArTarumianTimes"/>
              </w:rPr>
              <w:t xml:space="preserve"> Ñ»Ý³ñ³ÝÝ»ñÇ íñ³`</w:t>
            </w:r>
            <w:r>
              <w:rPr>
                <w:rFonts w:ascii="ArTarumianTimes" w:hAnsi="ArTarumianTimes" w:cs="Arial"/>
              </w:rPr>
              <w:t xml:space="preserve">          d = 57 x 3.5</w:t>
            </w:r>
            <w:r>
              <w:rPr>
                <w:rFonts w:ascii="Sylfaen" w:hAnsi="Sylfaen" w:cs="Sylfaen"/>
              </w:rPr>
              <w:t>մմ</w:t>
            </w:r>
          </w:p>
        </w:tc>
        <w:tc>
          <w:tcPr>
            <w:tcW w:w="927"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·Ù</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6</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A14715">
        <w:trPr>
          <w:gridAfter w:val="4"/>
          <w:wAfter w:w="3027" w:type="dxa"/>
          <w:trHeight w:val="690"/>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17</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ArTarumianTimes" w:hAnsi="ArTarumianTimes" w:cs="Arial"/>
              </w:rPr>
              <w:t xml:space="preserve">äáÕå³ï»  </w:t>
            </w:r>
            <w:r>
              <w:rPr>
                <w:rFonts w:ascii="Sylfaen" w:hAnsi="Sylfaen" w:cs="Sylfaen"/>
              </w:rPr>
              <w:t>խողովակներ</w:t>
            </w:r>
            <w:r>
              <w:rPr>
                <w:rFonts w:ascii="ArTarumianTimes" w:hAnsi="ArTarumianTimes" w:cs="ArTarumianTimes"/>
              </w:rPr>
              <w:t xml:space="preserve"> Ñ»Ý³ñ³ÝÝ»ñÇ íñ³`</w:t>
            </w:r>
            <w:r>
              <w:rPr>
                <w:rFonts w:ascii="ArTarumianTimes" w:hAnsi="ArTarumianTimes" w:cs="Arial"/>
              </w:rPr>
              <w:t xml:space="preserve">          d = 45 x2.5</w:t>
            </w:r>
            <w:r>
              <w:rPr>
                <w:rFonts w:ascii="Sylfaen" w:hAnsi="Sylfaen" w:cs="Sylfaen"/>
              </w:rPr>
              <w:t>մմ</w:t>
            </w:r>
          </w:p>
        </w:tc>
        <w:tc>
          <w:tcPr>
            <w:tcW w:w="927"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·Ù</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3</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A14715">
        <w:trPr>
          <w:gridAfter w:val="4"/>
          <w:wAfter w:w="3027" w:type="dxa"/>
          <w:trHeight w:val="795"/>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18</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ArTarumianTimes" w:hAnsi="ArTarumianTimes" w:cs="Arial"/>
              </w:rPr>
              <w:t xml:space="preserve">äáÕå³ï»  </w:t>
            </w:r>
            <w:r>
              <w:rPr>
                <w:rFonts w:ascii="Sylfaen" w:hAnsi="Sylfaen" w:cs="Sylfaen"/>
              </w:rPr>
              <w:t>խողովակներ</w:t>
            </w:r>
            <w:r>
              <w:rPr>
                <w:rFonts w:ascii="ArTarumianTimes" w:hAnsi="ArTarumianTimes" w:cs="ArTarumianTimes"/>
              </w:rPr>
              <w:t xml:space="preserve"> Ñ»Ý³ñ³ÝÝ»ñÇ íñ³`</w:t>
            </w:r>
            <w:r>
              <w:rPr>
                <w:rFonts w:ascii="ArTarumianTimes" w:hAnsi="ArTarumianTimes" w:cs="Arial"/>
              </w:rPr>
              <w:t xml:space="preserve">  d - 25</w:t>
            </w:r>
            <w:r>
              <w:rPr>
                <w:rFonts w:ascii="Sylfaen" w:hAnsi="Sylfaen" w:cs="Sylfaen"/>
              </w:rPr>
              <w:t>մմ</w:t>
            </w:r>
          </w:p>
        </w:tc>
        <w:tc>
          <w:tcPr>
            <w:tcW w:w="927"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·Ù</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14</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A14715">
        <w:trPr>
          <w:gridAfter w:val="4"/>
          <w:wAfter w:w="3027" w:type="dxa"/>
          <w:trHeight w:val="705"/>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19</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ArTarumianTimes" w:hAnsi="ArTarumianTimes" w:cs="Arial"/>
              </w:rPr>
              <w:t xml:space="preserve">äáÕå³ï»  </w:t>
            </w:r>
            <w:r>
              <w:rPr>
                <w:rFonts w:ascii="Sylfaen" w:hAnsi="Sylfaen" w:cs="Sylfaen"/>
              </w:rPr>
              <w:t>խողովակներ</w:t>
            </w:r>
            <w:r>
              <w:rPr>
                <w:rFonts w:ascii="ArTarumianTimes" w:hAnsi="ArTarumianTimes" w:cs="ArTarumianTimes"/>
              </w:rPr>
              <w:t xml:space="preserve"> Ñ»Ý³ñ³ÝÝ»ñÇ íñ³`</w:t>
            </w:r>
            <w:r>
              <w:rPr>
                <w:rFonts w:ascii="ArTarumianTimes" w:hAnsi="ArTarumianTimes" w:cs="Arial"/>
              </w:rPr>
              <w:br w:type="page"/>
              <w:t>d - 20</w:t>
            </w:r>
            <w:r>
              <w:rPr>
                <w:rFonts w:ascii="Sylfaen" w:hAnsi="Sylfaen" w:cs="Sylfaen"/>
              </w:rPr>
              <w:t>մմ</w:t>
            </w:r>
          </w:p>
        </w:tc>
        <w:tc>
          <w:tcPr>
            <w:tcW w:w="927"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·Ù</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61</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A14715">
        <w:trPr>
          <w:gridAfter w:val="4"/>
          <w:wAfter w:w="3027" w:type="dxa"/>
          <w:trHeight w:val="690"/>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20</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Sylfaen" w:hAnsi="Sylfaen" w:cs="Sylfaen"/>
              </w:rPr>
              <w:t>Պողպատե</w:t>
            </w:r>
            <w:r>
              <w:rPr>
                <w:rFonts w:ascii="ArTarumianTimes" w:hAnsi="ArTarumianTimes" w:cs="Arial"/>
              </w:rPr>
              <w:t xml:space="preserve"> </w:t>
            </w:r>
            <w:r>
              <w:rPr>
                <w:rFonts w:ascii="Sylfaen" w:hAnsi="Sylfaen" w:cs="Sylfaen"/>
              </w:rPr>
              <w:t>խողովակից</w:t>
            </w:r>
            <w:r>
              <w:rPr>
                <w:rFonts w:ascii="ArTarumianTimes" w:hAnsi="ArTarumianTimes" w:cs="ArTarumianTimes"/>
              </w:rPr>
              <w:t xml:space="preserve"> </w:t>
            </w:r>
            <w:r>
              <w:rPr>
                <w:rFonts w:ascii="Sylfaen" w:hAnsi="Sylfaen" w:cs="Sylfaen"/>
              </w:rPr>
              <w:t>պաշտպանիչ</w:t>
            </w:r>
            <w:r>
              <w:rPr>
                <w:rFonts w:ascii="ArTarumianTimes" w:hAnsi="ArTarumianTimes" w:cs="ArTarumianTimes"/>
              </w:rPr>
              <w:t xml:space="preserve"> </w:t>
            </w:r>
            <w:r>
              <w:rPr>
                <w:rFonts w:ascii="Sylfaen" w:hAnsi="Sylfaen" w:cs="Sylfaen"/>
              </w:rPr>
              <w:t>պատյան</w:t>
            </w:r>
            <w:r>
              <w:rPr>
                <w:rFonts w:ascii="ArTarumianTimes" w:hAnsi="ArTarumianTimes" w:cs="ArTarumianTimes"/>
              </w:rPr>
              <w:t>»ñ</w:t>
            </w:r>
            <w:r>
              <w:rPr>
                <w:rFonts w:ascii="Sylfaen" w:hAnsi="Sylfaen" w:cs="Sylfaen"/>
              </w:rPr>
              <w:t>ի</w:t>
            </w:r>
            <w:r>
              <w:rPr>
                <w:rFonts w:ascii="ArTarumianTimes" w:hAnsi="ArTarumianTimes" w:cs="ArTarumianTimes"/>
              </w:rPr>
              <w:t xml:space="preserve"> </w:t>
            </w:r>
            <w:r>
              <w:rPr>
                <w:rFonts w:ascii="Sylfaen" w:hAnsi="Sylfaen" w:cs="Sylfaen"/>
              </w:rPr>
              <w:t>տեղադրում</w:t>
            </w:r>
            <w:r>
              <w:rPr>
                <w:rFonts w:ascii="ArTarumianTimes" w:hAnsi="ArTarumianTimes" w:cs="ArTarumianTimes"/>
              </w:rPr>
              <w:t xml:space="preserve"> d = 273 x 7 </w:t>
            </w:r>
            <w:r>
              <w:rPr>
                <w:rFonts w:ascii="Sylfaen" w:hAnsi="Sylfaen" w:cs="Sylfaen"/>
              </w:rPr>
              <w:t>մմ</w:t>
            </w:r>
          </w:p>
        </w:tc>
        <w:tc>
          <w:tcPr>
            <w:tcW w:w="927"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·Ù</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3.0</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A14715">
        <w:trPr>
          <w:gridAfter w:val="4"/>
          <w:wAfter w:w="3027" w:type="dxa"/>
          <w:trHeight w:val="750"/>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21</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Sylfaen" w:hAnsi="Sylfaen" w:cs="Sylfaen"/>
              </w:rPr>
              <w:t>Պողպատե</w:t>
            </w:r>
            <w:r>
              <w:rPr>
                <w:rFonts w:ascii="ArTarumianTimes" w:hAnsi="ArTarumianTimes" w:cs="Arial"/>
              </w:rPr>
              <w:t xml:space="preserve"> </w:t>
            </w:r>
            <w:r>
              <w:rPr>
                <w:rFonts w:ascii="Sylfaen" w:hAnsi="Sylfaen" w:cs="Sylfaen"/>
              </w:rPr>
              <w:t>խողովակից</w:t>
            </w:r>
            <w:r>
              <w:rPr>
                <w:rFonts w:ascii="ArTarumianTimes" w:hAnsi="ArTarumianTimes" w:cs="ArTarumianTimes"/>
              </w:rPr>
              <w:t xml:space="preserve"> </w:t>
            </w:r>
            <w:r>
              <w:rPr>
                <w:rFonts w:ascii="Sylfaen" w:hAnsi="Sylfaen" w:cs="Sylfaen"/>
              </w:rPr>
              <w:t>պաշտպանիչ</w:t>
            </w:r>
            <w:r>
              <w:rPr>
                <w:rFonts w:ascii="ArTarumianTimes" w:hAnsi="ArTarumianTimes" w:cs="ArTarumianTimes"/>
              </w:rPr>
              <w:t xml:space="preserve"> </w:t>
            </w:r>
            <w:r>
              <w:rPr>
                <w:rFonts w:ascii="Sylfaen" w:hAnsi="Sylfaen" w:cs="Sylfaen"/>
              </w:rPr>
              <w:t>պատյան</w:t>
            </w:r>
            <w:r>
              <w:rPr>
                <w:rFonts w:ascii="ArTarumianTimes" w:hAnsi="ArTarumianTimes" w:cs="ArTarumianTimes"/>
              </w:rPr>
              <w:t>»ñ</w:t>
            </w:r>
            <w:r>
              <w:rPr>
                <w:rFonts w:ascii="Sylfaen" w:hAnsi="Sylfaen" w:cs="Sylfaen"/>
              </w:rPr>
              <w:t>ի</w:t>
            </w:r>
            <w:r>
              <w:rPr>
                <w:rFonts w:ascii="ArTarumianTimes" w:hAnsi="ArTarumianTimes" w:cs="ArTarumianTimes"/>
              </w:rPr>
              <w:t xml:space="preserve"> </w:t>
            </w:r>
            <w:r>
              <w:rPr>
                <w:rFonts w:ascii="Sylfaen" w:hAnsi="Sylfaen" w:cs="Sylfaen"/>
              </w:rPr>
              <w:t>տեղադրում</w:t>
            </w:r>
            <w:r>
              <w:rPr>
                <w:rFonts w:ascii="ArTarumianTimes" w:hAnsi="ArTarumianTimes" w:cs="ArTarumianTimes"/>
              </w:rPr>
              <w:t xml:space="preserve"> d =159 x 4.5</w:t>
            </w:r>
            <w:r>
              <w:rPr>
                <w:rFonts w:ascii="Sylfaen" w:hAnsi="Sylfaen" w:cs="Sylfaen"/>
              </w:rPr>
              <w:t>մմ</w:t>
            </w:r>
          </w:p>
        </w:tc>
        <w:tc>
          <w:tcPr>
            <w:tcW w:w="927"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·Ù</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3.0</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A14715">
        <w:trPr>
          <w:gridAfter w:val="4"/>
          <w:wAfter w:w="3027" w:type="dxa"/>
          <w:trHeight w:val="510"/>
        </w:trPr>
        <w:tc>
          <w:tcPr>
            <w:tcW w:w="59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22</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Sylfaen" w:hAnsi="Sylfaen" w:cs="Sylfaen"/>
              </w:rPr>
              <w:t>Գ</w:t>
            </w:r>
            <w:r>
              <w:rPr>
                <w:rFonts w:ascii="ArTarumianTimes" w:hAnsi="ArTarumianTimes" w:cs="ArTarumianTimes"/>
              </w:rPr>
              <w:t>»ñáõÅ»Õ</w:t>
            </w:r>
            <w:r>
              <w:rPr>
                <w:rFonts w:ascii="ArTarumianTimes" w:hAnsi="ArTarumianTimes" w:cs="Arial"/>
              </w:rPr>
              <w:t xml:space="preserve"> Ù»Ïáõë³óáõÙ,  d- 200 ÙÙ </w:t>
            </w:r>
            <w:r>
              <w:rPr>
                <w:rFonts w:ascii="Sylfaen" w:hAnsi="Sylfaen" w:cs="Sylfaen"/>
              </w:rPr>
              <w:t>խողովակի</w:t>
            </w:r>
          </w:p>
        </w:tc>
        <w:tc>
          <w:tcPr>
            <w:tcW w:w="927" w:type="dxa"/>
            <w:gridSpan w:val="2"/>
            <w:tcBorders>
              <w:top w:val="nil"/>
              <w:left w:val="nil"/>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·Ù</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11</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A14715">
        <w:trPr>
          <w:gridAfter w:val="4"/>
          <w:wAfter w:w="3027" w:type="dxa"/>
          <w:trHeight w:val="510"/>
        </w:trPr>
        <w:tc>
          <w:tcPr>
            <w:tcW w:w="59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23</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Sylfaen" w:hAnsi="Sylfaen" w:cs="Sylfaen"/>
              </w:rPr>
              <w:t>Գ</w:t>
            </w:r>
            <w:r>
              <w:rPr>
                <w:rFonts w:ascii="ArTarumianTimes" w:hAnsi="ArTarumianTimes" w:cs="ArTarumianTimes"/>
              </w:rPr>
              <w:t>»ñáõÅ»Õ</w:t>
            </w:r>
            <w:r>
              <w:rPr>
                <w:rFonts w:ascii="ArTarumianTimes" w:hAnsi="ArTarumianTimes" w:cs="Arial"/>
              </w:rPr>
              <w:t xml:space="preserve"> Ù»Ïáõë³óáõÙ,  d- 100 ÙÙ </w:t>
            </w:r>
            <w:r>
              <w:rPr>
                <w:rFonts w:ascii="Sylfaen" w:hAnsi="Sylfaen" w:cs="Sylfaen"/>
              </w:rPr>
              <w:t>խողովակի</w:t>
            </w:r>
          </w:p>
        </w:tc>
        <w:tc>
          <w:tcPr>
            <w:tcW w:w="927" w:type="dxa"/>
            <w:gridSpan w:val="2"/>
            <w:tcBorders>
              <w:top w:val="nil"/>
              <w:left w:val="nil"/>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·Ù</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4</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A14715">
        <w:trPr>
          <w:gridAfter w:val="4"/>
          <w:wAfter w:w="3027" w:type="dxa"/>
          <w:trHeight w:val="510"/>
        </w:trPr>
        <w:tc>
          <w:tcPr>
            <w:tcW w:w="59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24</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Sylfaen" w:hAnsi="Sylfaen" w:cs="Sylfaen"/>
              </w:rPr>
              <w:t>Գ</w:t>
            </w:r>
            <w:r>
              <w:rPr>
                <w:rFonts w:ascii="ArTarumianTimes" w:hAnsi="ArTarumianTimes" w:cs="ArTarumianTimes"/>
              </w:rPr>
              <w:t>»ñáõÅ»Õ</w:t>
            </w:r>
            <w:r>
              <w:rPr>
                <w:rFonts w:ascii="ArTarumianTimes" w:hAnsi="ArTarumianTimes" w:cs="Arial"/>
              </w:rPr>
              <w:t xml:space="preserve"> Ù»Ïáõë³óáõÙ,  d- 80 ÙÙ </w:t>
            </w:r>
            <w:r>
              <w:rPr>
                <w:rFonts w:ascii="Sylfaen" w:hAnsi="Sylfaen" w:cs="Sylfaen"/>
              </w:rPr>
              <w:t>խողովակի</w:t>
            </w:r>
          </w:p>
        </w:tc>
        <w:tc>
          <w:tcPr>
            <w:tcW w:w="927" w:type="dxa"/>
            <w:gridSpan w:val="2"/>
            <w:tcBorders>
              <w:top w:val="nil"/>
              <w:left w:val="nil"/>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·Ù</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5</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A14715">
        <w:trPr>
          <w:gridAfter w:val="4"/>
          <w:wAfter w:w="3027" w:type="dxa"/>
          <w:trHeight w:val="510"/>
        </w:trPr>
        <w:tc>
          <w:tcPr>
            <w:tcW w:w="59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25</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Sylfaen" w:hAnsi="Sylfaen" w:cs="Sylfaen"/>
              </w:rPr>
              <w:t>Գ</w:t>
            </w:r>
            <w:r>
              <w:rPr>
                <w:rFonts w:ascii="ArTarumianTimes" w:hAnsi="ArTarumianTimes" w:cs="ArTarumianTimes"/>
              </w:rPr>
              <w:t>»ñáõÅ»Õ</w:t>
            </w:r>
            <w:r>
              <w:rPr>
                <w:rFonts w:ascii="ArTarumianTimes" w:hAnsi="ArTarumianTimes" w:cs="Arial"/>
              </w:rPr>
              <w:t xml:space="preserve"> Ù»Ïáõë³óáõÙ,  d- 250 ÙÙ </w:t>
            </w:r>
            <w:r>
              <w:rPr>
                <w:rFonts w:ascii="Sylfaen" w:hAnsi="Sylfaen" w:cs="Sylfaen"/>
              </w:rPr>
              <w:t>խողովակի</w:t>
            </w:r>
          </w:p>
        </w:tc>
        <w:tc>
          <w:tcPr>
            <w:tcW w:w="927" w:type="dxa"/>
            <w:gridSpan w:val="2"/>
            <w:tcBorders>
              <w:top w:val="nil"/>
              <w:left w:val="nil"/>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·Ù</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3</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A14715">
        <w:trPr>
          <w:gridAfter w:val="4"/>
          <w:wAfter w:w="3027" w:type="dxa"/>
          <w:trHeight w:val="510"/>
        </w:trPr>
        <w:tc>
          <w:tcPr>
            <w:tcW w:w="59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26</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Sylfaen" w:hAnsi="Sylfaen" w:cs="Sylfaen"/>
              </w:rPr>
              <w:t>Գ</w:t>
            </w:r>
            <w:r>
              <w:rPr>
                <w:rFonts w:ascii="ArTarumianTimes" w:hAnsi="ArTarumianTimes" w:cs="ArTarumianTimes"/>
              </w:rPr>
              <w:t>»ñáõÅ»Õ</w:t>
            </w:r>
            <w:r>
              <w:rPr>
                <w:rFonts w:ascii="ArTarumianTimes" w:hAnsi="ArTarumianTimes" w:cs="Arial"/>
              </w:rPr>
              <w:t xml:space="preserve"> Ù»Ïáõë³óáõÙ,  d- 150 ÙÙ </w:t>
            </w:r>
            <w:r>
              <w:rPr>
                <w:rFonts w:ascii="Sylfaen" w:hAnsi="Sylfaen" w:cs="Sylfaen"/>
              </w:rPr>
              <w:t>խողովակի</w:t>
            </w:r>
          </w:p>
        </w:tc>
        <w:tc>
          <w:tcPr>
            <w:tcW w:w="927" w:type="dxa"/>
            <w:gridSpan w:val="2"/>
            <w:tcBorders>
              <w:top w:val="nil"/>
              <w:left w:val="nil"/>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·Ù</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3</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023469">
        <w:trPr>
          <w:gridAfter w:val="4"/>
          <w:wAfter w:w="3027" w:type="dxa"/>
          <w:trHeight w:val="325"/>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27</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ArTarumianTimes" w:hAnsi="ArTarumianTimes" w:cs="Arial"/>
              </w:rPr>
              <w:t xml:space="preserve">Ò¨³íáñ Ù³ë»ñ </w:t>
            </w:r>
          </w:p>
        </w:tc>
        <w:tc>
          <w:tcPr>
            <w:tcW w:w="927"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ïÝ</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0.253</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A14715">
        <w:trPr>
          <w:gridAfter w:val="4"/>
          <w:wAfter w:w="3027" w:type="dxa"/>
          <w:trHeight w:val="600"/>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28</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Sylfaen" w:hAnsi="Sylfaen" w:cs="Sylfaen"/>
              </w:rPr>
              <w:t>Մ</w:t>
            </w:r>
            <w:r>
              <w:rPr>
                <w:rFonts w:ascii="ArTarumianTimes" w:hAnsi="ArTarumianTimes" w:cs="ArTarumianTimes"/>
              </w:rPr>
              <w:t>»ï³Õ³Ï³Ý</w:t>
            </w:r>
            <w:r>
              <w:rPr>
                <w:rFonts w:ascii="ArTarumianTimes" w:hAnsi="ArTarumianTimes" w:cs="Arial"/>
              </w:rPr>
              <w:t xml:space="preserve"> ßÇÝí³ÍùÝ»ñ ³Ùñ³óÙ³Ý  Ñ³Ù³ñ</w:t>
            </w:r>
          </w:p>
        </w:tc>
        <w:tc>
          <w:tcPr>
            <w:tcW w:w="927"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100Ï·</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0.445</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A14715">
        <w:trPr>
          <w:gridAfter w:val="4"/>
          <w:wAfter w:w="3027" w:type="dxa"/>
          <w:trHeight w:val="525"/>
        </w:trPr>
        <w:tc>
          <w:tcPr>
            <w:tcW w:w="59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29</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ArTarumianTimes" w:hAnsi="ArTarumianTimes" w:cs="Arial"/>
              </w:rPr>
              <w:t>öã³Ù³ùñáõÙ</w:t>
            </w:r>
          </w:p>
        </w:tc>
        <w:tc>
          <w:tcPr>
            <w:tcW w:w="927" w:type="dxa"/>
            <w:gridSpan w:val="2"/>
            <w:tcBorders>
              <w:top w:val="nil"/>
              <w:left w:val="nil"/>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ÏÙ</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0.711</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A14715">
        <w:trPr>
          <w:gridAfter w:val="4"/>
          <w:wAfter w:w="3027" w:type="dxa"/>
          <w:trHeight w:val="705"/>
        </w:trPr>
        <w:tc>
          <w:tcPr>
            <w:tcW w:w="59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30</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ArTarumianTimes" w:hAnsi="ArTarumianTimes" w:cs="Arial"/>
              </w:rPr>
              <w:t xml:space="preserve">¶³½³ï³ñÇ ¨ Ñ»Ý³ëÛáõÝ»ñÇ </w:t>
            </w:r>
            <w:r>
              <w:rPr>
                <w:rFonts w:ascii="Sylfaen" w:hAnsi="Sylfaen" w:cs="Sylfaen"/>
              </w:rPr>
              <w:t>յուղաներկում</w:t>
            </w:r>
            <w:r>
              <w:rPr>
                <w:rFonts w:ascii="ArTarumianTimes" w:hAnsi="ArTarumianTimes" w:cs="Arial"/>
              </w:rPr>
              <w:t xml:space="preserve">                           2 </w:t>
            </w:r>
            <w:r>
              <w:rPr>
                <w:rFonts w:ascii="Sylfaen" w:hAnsi="Sylfaen" w:cs="Sylfaen"/>
              </w:rPr>
              <w:t>անգամ</w:t>
            </w:r>
          </w:p>
        </w:tc>
        <w:tc>
          <w:tcPr>
            <w:tcW w:w="927" w:type="dxa"/>
            <w:gridSpan w:val="2"/>
            <w:tcBorders>
              <w:top w:val="nil"/>
              <w:left w:val="nil"/>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100Ù</w:t>
            </w:r>
            <w:r>
              <w:rPr>
                <w:rFonts w:ascii="ArTarumianTimes" w:hAnsi="ArTarumianTimes" w:cs="Arial"/>
                <w:vertAlign w:val="superscript"/>
              </w:rPr>
              <w:t>2</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2.02</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A14715">
        <w:trPr>
          <w:gridAfter w:val="4"/>
          <w:wAfter w:w="3027" w:type="dxa"/>
          <w:trHeight w:val="450"/>
        </w:trPr>
        <w:tc>
          <w:tcPr>
            <w:tcW w:w="59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31</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ArTarumianTimes" w:hAnsi="ArTarumianTimes" w:cs="Arial"/>
              </w:rPr>
              <w:t>¶³½³ï³ñÇ  Ëó³÷³ÏáõÙ  d=200 ÙÙ</w:t>
            </w:r>
          </w:p>
        </w:tc>
        <w:tc>
          <w:tcPr>
            <w:tcW w:w="927" w:type="dxa"/>
            <w:gridSpan w:val="2"/>
            <w:tcBorders>
              <w:top w:val="nil"/>
              <w:left w:val="nil"/>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 xml:space="preserve">Ñ³ï </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2</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A14715">
        <w:trPr>
          <w:gridAfter w:val="4"/>
          <w:wAfter w:w="3027" w:type="dxa"/>
          <w:trHeight w:val="525"/>
        </w:trPr>
        <w:tc>
          <w:tcPr>
            <w:tcW w:w="59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32</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Sylfaen" w:hAnsi="Sylfaen" w:cs="Sylfaen"/>
              </w:rPr>
              <w:t>Նույնը</w:t>
            </w:r>
            <w:r>
              <w:rPr>
                <w:rFonts w:ascii="ArTarumianTimes" w:hAnsi="ArTarumianTimes" w:cs="ArTarumianTimes"/>
              </w:rPr>
              <w:t>`</w:t>
            </w:r>
            <w:r>
              <w:rPr>
                <w:rFonts w:ascii="ArTarumianTimes" w:hAnsi="ArTarumianTimes" w:cs="Arial"/>
              </w:rPr>
              <w:t xml:space="preserve"> d=100ÙÙ</w:t>
            </w:r>
          </w:p>
        </w:tc>
        <w:tc>
          <w:tcPr>
            <w:tcW w:w="927" w:type="dxa"/>
            <w:gridSpan w:val="2"/>
            <w:tcBorders>
              <w:top w:val="nil"/>
              <w:left w:val="nil"/>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 xml:space="preserve">Ñ³ï </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4</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A14715">
        <w:trPr>
          <w:gridAfter w:val="4"/>
          <w:wAfter w:w="3027" w:type="dxa"/>
          <w:trHeight w:val="420"/>
        </w:trPr>
        <w:tc>
          <w:tcPr>
            <w:tcW w:w="59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33</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Sylfaen" w:hAnsi="Sylfaen" w:cs="Sylfaen"/>
              </w:rPr>
              <w:t>Նույնը</w:t>
            </w:r>
            <w:r>
              <w:rPr>
                <w:rFonts w:ascii="ArTarumianTimes" w:hAnsi="ArTarumianTimes" w:cs="ArTarumianTimes"/>
              </w:rPr>
              <w:t>`</w:t>
            </w:r>
            <w:r>
              <w:rPr>
                <w:rFonts w:ascii="ArTarumianTimes" w:hAnsi="ArTarumianTimes" w:cs="Arial"/>
              </w:rPr>
              <w:t xml:space="preserve"> d=80ÙÙ</w:t>
            </w:r>
          </w:p>
        </w:tc>
        <w:tc>
          <w:tcPr>
            <w:tcW w:w="927" w:type="dxa"/>
            <w:gridSpan w:val="2"/>
            <w:tcBorders>
              <w:top w:val="nil"/>
              <w:left w:val="nil"/>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 xml:space="preserve">Ñ³ï </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5</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A14715">
        <w:trPr>
          <w:gridAfter w:val="4"/>
          <w:wAfter w:w="3027" w:type="dxa"/>
          <w:trHeight w:val="525"/>
        </w:trPr>
        <w:tc>
          <w:tcPr>
            <w:tcW w:w="59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34</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ArTarumianTimes" w:hAnsi="ArTarumianTimes" w:cs="Arial"/>
              </w:rPr>
              <w:t xml:space="preserve">Ü»ñÙÇ³óáõÙ d-200ÙÙ </w:t>
            </w:r>
            <w:r>
              <w:rPr>
                <w:rFonts w:ascii="Sylfaen" w:hAnsi="Sylfaen" w:cs="Sylfaen"/>
              </w:rPr>
              <w:t>գործող</w:t>
            </w:r>
            <w:r>
              <w:rPr>
                <w:rFonts w:ascii="ArTarumianTimes" w:hAnsi="ArTarumianTimes" w:cs="ArTarumianTimes"/>
              </w:rPr>
              <w:t xml:space="preserve"> ·³½³ï³ñÇÝ</w:t>
            </w:r>
            <w:r>
              <w:rPr>
                <w:rFonts w:ascii="ArTarumianTimes" w:hAnsi="ArTarumianTimes" w:cs="Arial"/>
              </w:rPr>
              <w:t xml:space="preserve"> </w:t>
            </w:r>
          </w:p>
        </w:tc>
        <w:tc>
          <w:tcPr>
            <w:tcW w:w="927" w:type="dxa"/>
            <w:gridSpan w:val="2"/>
            <w:tcBorders>
              <w:top w:val="nil"/>
              <w:left w:val="nil"/>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Ñ³ï</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2</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A14715">
        <w:trPr>
          <w:gridAfter w:val="4"/>
          <w:wAfter w:w="3027" w:type="dxa"/>
          <w:trHeight w:val="525"/>
        </w:trPr>
        <w:tc>
          <w:tcPr>
            <w:tcW w:w="59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35</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ArTarumianTimes" w:hAnsi="ArTarumianTimes" w:cs="Arial"/>
              </w:rPr>
              <w:t xml:space="preserve">Ü»ñÙÇ³óáõÙ d-100ÙÙ </w:t>
            </w:r>
            <w:r>
              <w:rPr>
                <w:rFonts w:ascii="Sylfaen" w:hAnsi="Sylfaen" w:cs="Sylfaen"/>
              </w:rPr>
              <w:t>գործող</w:t>
            </w:r>
            <w:r>
              <w:rPr>
                <w:rFonts w:ascii="ArTarumianTimes" w:hAnsi="ArTarumianTimes" w:cs="ArTarumianTimes"/>
              </w:rPr>
              <w:t xml:space="preserve"> ·³½³ï³ñÇÝ</w:t>
            </w:r>
            <w:r>
              <w:rPr>
                <w:rFonts w:ascii="ArTarumianTimes" w:hAnsi="ArTarumianTimes" w:cs="Arial"/>
              </w:rPr>
              <w:t xml:space="preserve"> </w:t>
            </w:r>
          </w:p>
        </w:tc>
        <w:tc>
          <w:tcPr>
            <w:tcW w:w="927" w:type="dxa"/>
            <w:gridSpan w:val="2"/>
            <w:tcBorders>
              <w:top w:val="nil"/>
              <w:left w:val="nil"/>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Ñ³ï</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1</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023469">
        <w:trPr>
          <w:gridAfter w:val="4"/>
          <w:wAfter w:w="3027" w:type="dxa"/>
          <w:trHeight w:val="449"/>
        </w:trPr>
        <w:tc>
          <w:tcPr>
            <w:tcW w:w="59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36</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ArTarumianTimes" w:hAnsi="ArTarumianTimes" w:cs="Arial"/>
              </w:rPr>
              <w:t xml:space="preserve">Ü»ñÙÇ³óáõÙ d-80ÙÙ </w:t>
            </w:r>
            <w:r>
              <w:rPr>
                <w:rFonts w:ascii="Sylfaen" w:hAnsi="Sylfaen" w:cs="Sylfaen"/>
              </w:rPr>
              <w:t>գործող</w:t>
            </w:r>
            <w:r>
              <w:rPr>
                <w:rFonts w:ascii="ArTarumianTimes" w:hAnsi="ArTarumianTimes" w:cs="ArTarumianTimes"/>
              </w:rPr>
              <w:t xml:space="preserve"> ·³½³ï³ñÇÝ</w:t>
            </w:r>
            <w:r>
              <w:rPr>
                <w:rFonts w:ascii="ArTarumianTimes" w:hAnsi="ArTarumianTimes" w:cs="Arial"/>
              </w:rPr>
              <w:t xml:space="preserve"> </w:t>
            </w:r>
          </w:p>
        </w:tc>
        <w:tc>
          <w:tcPr>
            <w:tcW w:w="927" w:type="dxa"/>
            <w:gridSpan w:val="2"/>
            <w:tcBorders>
              <w:top w:val="nil"/>
              <w:left w:val="nil"/>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Ñ³ï</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1</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023469">
        <w:trPr>
          <w:gridAfter w:val="4"/>
          <w:wAfter w:w="3027" w:type="dxa"/>
          <w:trHeight w:val="431"/>
        </w:trPr>
        <w:tc>
          <w:tcPr>
            <w:tcW w:w="59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37</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ArTarumianTimes" w:hAnsi="ArTarumianTimes" w:cs="Arial"/>
              </w:rPr>
              <w:t>ØÇ³óáõÙ`  d-50ÙÙ  ³éÏ³ ·³½³ï³ñÇÝ</w:t>
            </w:r>
          </w:p>
        </w:tc>
        <w:tc>
          <w:tcPr>
            <w:tcW w:w="927" w:type="dxa"/>
            <w:gridSpan w:val="2"/>
            <w:tcBorders>
              <w:top w:val="nil"/>
              <w:left w:val="nil"/>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Ñ³ï</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3</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A14715">
        <w:trPr>
          <w:gridAfter w:val="4"/>
          <w:wAfter w:w="3027" w:type="dxa"/>
          <w:trHeight w:val="375"/>
        </w:trPr>
        <w:tc>
          <w:tcPr>
            <w:tcW w:w="59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38</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Sylfaen" w:hAnsi="Sylfaen" w:cs="Sylfaen"/>
              </w:rPr>
              <w:t>Նույնը</w:t>
            </w:r>
            <w:r>
              <w:rPr>
                <w:rFonts w:ascii="ArTarumianTimes" w:hAnsi="ArTarumianTimes" w:cs="ArTarumianTimes"/>
              </w:rPr>
              <w:t>`</w:t>
            </w:r>
            <w:r>
              <w:rPr>
                <w:rFonts w:ascii="ArTarumianTimes" w:hAnsi="ArTarumianTimes" w:cs="Arial"/>
              </w:rPr>
              <w:t xml:space="preserve">  d-40ÙÙ </w:t>
            </w:r>
          </w:p>
        </w:tc>
        <w:tc>
          <w:tcPr>
            <w:tcW w:w="927" w:type="dxa"/>
            <w:gridSpan w:val="2"/>
            <w:tcBorders>
              <w:top w:val="nil"/>
              <w:left w:val="nil"/>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Ñ³ï</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2</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A14715">
        <w:trPr>
          <w:gridAfter w:val="4"/>
          <w:wAfter w:w="3027" w:type="dxa"/>
          <w:trHeight w:val="405"/>
        </w:trPr>
        <w:tc>
          <w:tcPr>
            <w:tcW w:w="59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39</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Sylfaen" w:hAnsi="Sylfaen" w:cs="Sylfaen"/>
              </w:rPr>
              <w:t>Նույնը</w:t>
            </w:r>
            <w:r>
              <w:rPr>
                <w:rFonts w:ascii="ArTarumianTimes" w:hAnsi="ArTarumianTimes" w:cs="ArTarumianTimes"/>
              </w:rPr>
              <w:t>`</w:t>
            </w:r>
            <w:r>
              <w:rPr>
                <w:rFonts w:ascii="ArTarumianTimes" w:hAnsi="ArTarumianTimes" w:cs="Arial"/>
              </w:rPr>
              <w:t xml:space="preserve">  d-25ÙÙ </w:t>
            </w:r>
          </w:p>
        </w:tc>
        <w:tc>
          <w:tcPr>
            <w:tcW w:w="927" w:type="dxa"/>
            <w:gridSpan w:val="2"/>
            <w:tcBorders>
              <w:top w:val="nil"/>
              <w:left w:val="nil"/>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Ñ³ï</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4</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A14715">
        <w:trPr>
          <w:gridAfter w:val="4"/>
          <w:wAfter w:w="3027" w:type="dxa"/>
          <w:trHeight w:val="420"/>
        </w:trPr>
        <w:tc>
          <w:tcPr>
            <w:tcW w:w="59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40</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Sylfaen" w:hAnsi="Sylfaen" w:cs="Sylfaen"/>
              </w:rPr>
              <w:t>Նույնը</w:t>
            </w:r>
            <w:r>
              <w:rPr>
                <w:rFonts w:ascii="ArTarumianTimes" w:hAnsi="ArTarumianTimes" w:cs="ArTarumianTimes"/>
              </w:rPr>
              <w:t>`</w:t>
            </w:r>
            <w:r>
              <w:rPr>
                <w:rFonts w:ascii="ArTarumianTimes" w:hAnsi="ArTarumianTimes" w:cs="Arial"/>
              </w:rPr>
              <w:t xml:space="preserve">  d-20ÙÙ </w:t>
            </w:r>
          </w:p>
        </w:tc>
        <w:tc>
          <w:tcPr>
            <w:tcW w:w="927" w:type="dxa"/>
            <w:gridSpan w:val="2"/>
            <w:tcBorders>
              <w:top w:val="nil"/>
              <w:left w:val="nil"/>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Ñ³ï</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10</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nil"/>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A14715">
        <w:trPr>
          <w:gridAfter w:val="4"/>
          <w:wAfter w:w="3027" w:type="dxa"/>
          <w:trHeight w:val="670"/>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14715" w:rsidRDefault="00A14715">
            <w:pPr>
              <w:jc w:val="center"/>
              <w:rPr>
                <w:rFonts w:ascii="ArTarumianTimes" w:hAnsi="ArTarumianTimes" w:cs="Arial"/>
              </w:rPr>
            </w:pPr>
            <w:r>
              <w:rPr>
                <w:rFonts w:ascii="ArTarumianTimes" w:hAnsi="ArTarumianTimes" w:cs="Arial"/>
              </w:rPr>
              <w:t> </w:t>
            </w:r>
          </w:p>
        </w:tc>
        <w:tc>
          <w:tcPr>
            <w:tcW w:w="7037" w:type="dxa"/>
            <w:gridSpan w:val="7"/>
            <w:tcBorders>
              <w:top w:val="single" w:sz="4" w:space="0" w:color="auto"/>
              <w:left w:val="single" w:sz="4" w:space="0" w:color="auto"/>
              <w:bottom w:val="single" w:sz="4" w:space="0" w:color="auto"/>
            </w:tcBorders>
            <w:shd w:val="clear" w:color="000000" w:fill="FFFFFF"/>
            <w:vAlign w:val="center"/>
            <w:hideMark/>
          </w:tcPr>
          <w:p w:rsidR="00A14715" w:rsidRDefault="00A14715">
            <w:pPr>
              <w:rPr>
                <w:rFonts w:ascii="ArTarumianTimes" w:hAnsi="ArTarumianTimes" w:cs="Arial"/>
                <w:b/>
                <w:bCs/>
              </w:rPr>
            </w:pPr>
            <w:r>
              <w:rPr>
                <w:rFonts w:ascii="Sylfaen" w:hAnsi="Sylfaen" w:cs="Sylfaen"/>
                <w:b/>
                <w:bCs/>
              </w:rPr>
              <w:t>Ց</w:t>
            </w:r>
            <w:r>
              <w:rPr>
                <w:rFonts w:ascii="ArTarumianTimes" w:hAnsi="ArTarumianTimes" w:cs="ArTarumianTimes"/>
                <w:b/>
                <w:bCs/>
              </w:rPr>
              <w:t xml:space="preserve">/× </w:t>
            </w:r>
            <w:r>
              <w:rPr>
                <w:rFonts w:ascii="Sylfaen" w:hAnsi="Sylfaen" w:cs="Sylfaen"/>
                <w:b/>
                <w:bCs/>
              </w:rPr>
              <w:t>ստոր</w:t>
            </w:r>
            <w:r>
              <w:rPr>
                <w:rFonts w:ascii="ArTarumianTimes" w:hAnsi="ArTarumianTimes" w:cs="ArTarumianTimes"/>
                <w:b/>
                <w:bCs/>
              </w:rPr>
              <w:t>·»ïÝÛ³</w:t>
            </w:r>
            <w:r>
              <w:rPr>
                <w:rFonts w:ascii="ArTarumianTimes" w:hAnsi="ArTarumianTimes" w:cs="Arial"/>
                <w:b/>
                <w:bCs/>
              </w:rPr>
              <w:t xml:space="preserve">  ·³½³ï³ñÇ  Ù»ÏáõëÇã Í³ÍÏáõÛÃÇ í»ñ³Ýáñá·áõÙ </w:t>
            </w:r>
          </w:p>
        </w:tc>
        <w:tc>
          <w:tcPr>
            <w:tcW w:w="1160" w:type="dxa"/>
            <w:gridSpan w:val="2"/>
            <w:tcBorders>
              <w:top w:val="single" w:sz="4" w:space="0" w:color="auto"/>
              <w:bottom w:val="single" w:sz="4" w:space="0" w:color="auto"/>
              <w:right w:val="nil"/>
            </w:tcBorders>
            <w:shd w:val="clear" w:color="auto" w:fill="auto"/>
            <w:noWrap/>
            <w:vAlign w:val="bottom"/>
            <w:hideMark/>
          </w:tcPr>
          <w:p w:rsidR="00A14715" w:rsidRDefault="00A14715">
            <w:pPr>
              <w:rPr>
                <w:rFonts w:ascii="Times Armenian" w:hAnsi="Times Armenian" w:cs="Arial"/>
              </w:rPr>
            </w:pPr>
          </w:p>
        </w:tc>
        <w:tc>
          <w:tcPr>
            <w:tcW w:w="1584" w:type="dxa"/>
            <w:gridSpan w:val="3"/>
            <w:tcBorders>
              <w:top w:val="single" w:sz="4" w:space="0" w:color="auto"/>
              <w:left w:val="nil"/>
              <w:bottom w:val="single" w:sz="4" w:space="0" w:color="auto"/>
              <w:right w:val="single" w:sz="4" w:space="0" w:color="auto"/>
            </w:tcBorders>
            <w:shd w:val="clear" w:color="000000" w:fill="FFFFFF"/>
            <w:noWrap/>
            <w:vAlign w:val="bottom"/>
            <w:hideMark/>
          </w:tcPr>
          <w:p w:rsidR="00A14715" w:rsidRDefault="00A14715">
            <w:pPr>
              <w:rPr>
                <w:rFonts w:ascii="Times Armenian" w:hAnsi="Times Armenian" w:cs="Arial"/>
              </w:rPr>
            </w:pPr>
            <w:r>
              <w:rPr>
                <w:rFonts w:ascii="Times Armenian" w:hAnsi="Times Armenian" w:cs="Arial"/>
              </w:rPr>
              <w:t> </w:t>
            </w:r>
          </w:p>
        </w:tc>
      </w:tr>
      <w:tr w:rsidR="00A14715" w:rsidTr="00A14715">
        <w:trPr>
          <w:gridAfter w:val="4"/>
          <w:wAfter w:w="3027" w:type="dxa"/>
          <w:trHeight w:val="720"/>
        </w:trPr>
        <w:tc>
          <w:tcPr>
            <w:tcW w:w="59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lastRenderedPageBreak/>
              <w:t>1</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ArTarumianTimes" w:hAnsi="ArTarumianTimes" w:cs="Arial"/>
              </w:rPr>
              <w:t xml:space="preserve">Êñ³ÙáõÕáõ ù³Ý¹áõÙ IV </w:t>
            </w:r>
            <w:r>
              <w:rPr>
                <w:rFonts w:ascii="Sylfaen" w:hAnsi="Sylfaen" w:cs="Sylfaen"/>
              </w:rPr>
              <w:t>կարգի</w:t>
            </w:r>
            <w:r>
              <w:rPr>
                <w:rFonts w:ascii="ArTarumianTimes" w:hAnsi="ArTarumianTimes" w:cs="ArTarumianTimes"/>
              </w:rPr>
              <w:t xml:space="preserve"> </w:t>
            </w:r>
            <w:r>
              <w:rPr>
                <w:rFonts w:ascii="Sylfaen" w:hAnsi="Sylfaen" w:cs="Sylfaen"/>
              </w:rPr>
              <w:t>գրունտում</w:t>
            </w:r>
            <w:r>
              <w:rPr>
                <w:rFonts w:ascii="ArTarumianTimes" w:hAnsi="ArTarumianTimes" w:cs="ArTarumianTimes"/>
              </w:rPr>
              <w:t xml:space="preserve"> </w:t>
            </w:r>
            <w:r>
              <w:rPr>
                <w:rFonts w:ascii="Sylfaen" w:hAnsi="Sylfaen" w:cs="Sylfaen"/>
              </w:rPr>
              <w:t>էքսկավատորով</w:t>
            </w:r>
          </w:p>
        </w:tc>
        <w:tc>
          <w:tcPr>
            <w:tcW w:w="927" w:type="dxa"/>
            <w:gridSpan w:val="2"/>
            <w:tcBorders>
              <w:top w:val="single" w:sz="4" w:space="0" w:color="auto"/>
              <w:left w:val="nil"/>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sz w:val="20"/>
                <w:szCs w:val="20"/>
              </w:rPr>
            </w:pPr>
            <w:r>
              <w:rPr>
                <w:rFonts w:ascii="ArTarumianTimes" w:hAnsi="ArTarumianTimes" w:cs="Arial"/>
                <w:sz w:val="20"/>
                <w:szCs w:val="20"/>
              </w:rPr>
              <w:t xml:space="preserve">1000 </w:t>
            </w:r>
            <w:r>
              <w:rPr>
                <w:rFonts w:ascii="Sylfaen" w:hAnsi="Sylfaen" w:cs="Sylfaen"/>
                <w:sz w:val="20"/>
                <w:szCs w:val="20"/>
              </w:rPr>
              <w:t>մ</w:t>
            </w:r>
            <w:r>
              <w:rPr>
                <w:rFonts w:ascii="ArTarumianTimes" w:hAnsi="ArTarumianTimes" w:cs="Arial"/>
                <w:sz w:val="20"/>
                <w:szCs w:val="20"/>
                <w:vertAlign w:val="superscript"/>
              </w:rPr>
              <w:t>3</w:t>
            </w:r>
          </w:p>
        </w:tc>
        <w:tc>
          <w:tcPr>
            <w:tcW w:w="800" w:type="dxa"/>
            <w:gridSpan w:val="3"/>
            <w:tcBorders>
              <w:top w:val="single" w:sz="4" w:space="0" w:color="auto"/>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0.2</w:t>
            </w:r>
          </w:p>
        </w:tc>
        <w:tc>
          <w:tcPr>
            <w:tcW w:w="1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single" w:sz="4" w:space="0" w:color="auto"/>
              <w:left w:val="nil"/>
              <w:bottom w:val="nil"/>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023469">
        <w:trPr>
          <w:gridAfter w:val="4"/>
          <w:wAfter w:w="3027" w:type="dxa"/>
          <w:trHeight w:val="532"/>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2</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ArTarumianTimes" w:hAnsi="ArTarumianTimes" w:cs="Arial"/>
              </w:rPr>
              <w:t>Êñ³ÙáõÕáõ ù³Ý¹áõÙ  IV  Ï³ñ·Ç  ·ñáõÝïáõÙ,  Ó»éùáí</w:t>
            </w:r>
          </w:p>
        </w:tc>
        <w:tc>
          <w:tcPr>
            <w:tcW w:w="927"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100Ù</w:t>
            </w:r>
            <w:r>
              <w:rPr>
                <w:rFonts w:ascii="ArTarumianTimes" w:hAnsi="ArTarumianTimes" w:cs="Arial"/>
                <w:vertAlign w:val="superscript"/>
              </w:rPr>
              <w:t>3</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3.66</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single" w:sz="4" w:space="0" w:color="auto"/>
              <w:left w:val="nil"/>
              <w:bottom w:val="nil"/>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023469">
        <w:trPr>
          <w:gridAfter w:val="4"/>
          <w:wAfter w:w="3027" w:type="dxa"/>
          <w:trHeight w:val="682"/>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3</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Sylfaen" w:hAnsi="Sylfaen" w:cs="Sylfaen"/>
              </w:rPr>
              <w:t>Խրամուղու</w:t>
            </w:r>
            <w:r>
              <w:rPr>
                <w:rFonts w:ascii="ArTarumianTimes" w:hAnsi="ArTarumianTimes" w:cs="Arial"/>
              </w:rPr>
              <w:t xml:space="preserve">    ù³Ý¹áõÙ  III  Ï³ñ·Ç  ·ñáõÝïáõÙ,  </w:t>
            </w:r>
            <w:r>
              <w:rPr>
                <w:rFonts w:ascii="Sylfaen" w:hAnsi="Sylfaen" w:cs="Sylfaen"/>
              </w:rPr>
              <w:t>ձեռքով</w:t>
            </w:r>
          </w:p>
        </w:tc>
        <w:tc>
          <w:tcPr>
            <w:tcW w:w="927"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100Ù</w:t>
            </w:r>
            <w:r>
              <w:rPr>
                <w:rFonts w:ascii="ArTarumianTimes" w:hAnsi="ArTarumianTimes" w:cs="Arial"/>
                <w:vertAlign w:val="superscript"/>
              </w:rPr>
              <w:t>3</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3.8</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single" w:sz="4" w:space="0" w:color="auto"/>
              <w:left w:val="nil"/>
              <w:bottom w:val="nil"/>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A14715">
        <w:trPr>
          <w:gridAfter w:val="4"/>
          <w:wAfter w:w="3027" w:type="dxa"/>
          <w:trHeight w:val="660"/>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4</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Sylfaen" w:hAnsi="Sylfaen" w:cs="Sylfaen"/>
              </w:rPr>
              <w:t>Խողովակների</w:t>
            </w:r>
            <w:r>
              <w:rPr>
                <w:rFonts w:ascii="ArTarumianTimes" w:hAnsi="ArTarumianTimes" w:cs="Arial"/>
              </w:rPr>
              <w:t xml:space="preserve"> </w:t>
            </w:r>
            <w:r>
              <w:rPr>
                <w:rFonts w:ascii="Sylfaen" w:hAnsi="Sylfaen" w:cs="Sylfaen"/>
              </w:rPr>
              <w:t>նստաշերտի</w:t>
            </w:r>
            <w:r>
              <w:rPr>
                <w:rFonts w:ascii="ArTarumianTimes" w:hAnsi="ArTarumianTimes" w:cs="ArTarumianTimes"/>
              </w:rPr>
              <w:t xml:space="preserve"> </w:t>
            </w:r>
            <w:r>
              <w:rPr>
                <w:rFonts w:ascii="Sylfaen" w:hAnsi="Sylfaen" w:cs="Sylfaen"/>
              </w:rPr>
              <w:t>պատրաստում</w:t>
            </w:r>
            <w:r>
              <w:rPr>
                <w:rFonts w:ascii="ArTarumianTimes" w:hAnsi="ArTarumianTimes" w:cs="ArTarumianTimes"/>
              </w:rPr>
              <w:t xml:space="preserve"> </w:t>
            </w:r>
            <w:r>
              <w:rPr>
                <w:rFonts w:ascii="Sylfaen" w:hAnsi="Sylfaen" w:cs="Sylfaen"/>
              </w:rPr>
              <w:t>ձեռքով</w:t>
            </w:r>
            <w:r>
              <w:rPr>
                <w:rFonts w:ascii="ArTarumianTimes" w:hAnsi="ArTarumianTimes" w:cs="ArTarumianTimes"/>
              </w:rPr>
              <w:t xml:space="preserve">, ï»ÕÇ </w:t>
            </w:r>
            <w:r>
              <w:rPr>
                <w:rFonts w:ascii="Sylfaen" w:hAnsi="Sylfaen" w:cs="Sylfaen"/>
              </w:rPr>
              <w:t>փափուկ</w:t>
            </w:r>
            <w:r>
              <w:rPr>
                <w:rFonts w:ascii="ArTarumianTimes" w:hAnsi="ArTarumianTimes" w:cs="ArTarumianTimes"/>
              </w:rPr>
              <w:t xml:space="preserve"> </w:t>
            </w:r>
            <w:r>
              <w:rPr>
                <w:rFonts w:ascii="Sylfaen" w:hAnsi="Sylfaen" w:cs="Sylfaen"/>
              </w:rPr>
              <w:t>գրունտից</w:t>
            </w:r>
          </w:p>
        </w:tc>
        <w:tc>
          <w:tcPr>
            <w:tcW w:w="927"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Ù</w:t>
            </w:r>
            <w:r>
              <w:rPr>
                <w:rFonts w:ascii="ArTarumianTimes" w:hAnsi="ArTarumianTimes" w:cs="Arial"/>
                <w:vertAlign w:val="superscript"/>
              </w:rPr>
              <w:t>3</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26</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single" w:sz="4" w:space="0" w:color="auto"/>
              <w:left w:val="nil"/>
              <w:bottom w:val="nil"/>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A14715">
        <w:trPr>
          <w:gridAfter w:val="4"/>
          <w:wAfter w:w="3027" w:type="dxa"/>
          <w:trHeight w:val="660"/>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5</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ArTarumianTimes" w:hAnsi="ArTarumianTimes" w:cs="Arial"/>
              </w:rPr>
              <w:t xml:space="preserve">î»ÕÇ ÷³÷áõÏ ·ñáõÝïÇ Ñ»ïÉÇóù, </w:t>
            </w:r>
            <w:r>
              <w:rPr>
                <w:rFonts w:ascii="Sylfaen" w:hAnsi="Sylfaen" w:cs="Sylfaen"/>
              </w:rPr>
              <w:t>ձեռքով</w:t>
            </w:r>
            <w:r>
              <w:rPr>
                <w:rFonts w:ascii="ArTarumianTimes" w:hAnsi="ArTarumianTimes" w:cs="ArTarumianTimes"/>
              </w:rPr>
              <w:t xml:space="preserve"> ËáÕáí³ÏÇ íñ</w:t>
            </w:r>
            <w:r>
              <w:rPr>
                <w:rFonts w:ascii="ArTarumianTimes" w:hAnsi="ArTarumianTimes" w:cs="Arial"/>
              </w:rPr>
              <w:t>³</w:t>
            </w:r>
          </w:p>
        </w:tc>
        <w:tc>
          <w:tcPr>
            <w:tcW w:w="927"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100Ù</w:t>
            </w:r>
            <w:r>
              <w:rPr>
                <w:rFonts w:ascii="ArTarumianTimes" w:hAnsi="ArTarumianTimes" w:cs="Arial"/>
                <w:vertAlign w:val="superscript"/>
              </w:rPr>
              <w:t>3</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2.24</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single" w:sz="4" w:space="0" w:color="auto"/>
              <w:left w:val="nil"/>
              <w:bottom w:val="nil"/>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023469">
        <w:trPr>
          <w:gridAfter w:val="4"/>
          <w:wAfter w:w="3027" w:type="dxa"/>
          <w:trHeight w:val="417"/>
        </w:trPr>
        <w:tc>
          <w:tcPr>
            <w:tcW w:w="59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6</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ArTarumianTimes" w:hAnsi="ArTarumianTimes" w:cs="Arial"/>
              </w:rPr>
              <w:t>¶ñáõÝïÇ í»ñçÝ³Ï³Ý Ñ»ïÉÇóù µáõÉ¹á½»ñáí</w:t>
            </w:r>
          </w:p>
        </w:tc>
        <w:tc>
          <w:tcPr>
            <w:tcW w:w="927" w:type="dxa"/>
            <w:gridSpan w:val="2"/>
            <w:tcBorders>
              <w:top w:val="nil"/>
              <w:left w:val="nil"/>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sz w:val="20"/>
                <w:szCs w:val="20"/>
              </w:rPr>
            </w:pPr>
            <w:r>
              <w:rPr>
                <w:rFonts w:ascii="ArTarumianTimes" w:hAnsi="ArTarumianTimes" w:cs="Arial"/>
                <w:sz w:val="20"/>
                <w:szCs w:val="20"/>
              </w:rPr>
              <w:t>1000 Ù</w:t>
            </w:r>
            <w:r>
              <w:rPr>
                <w:rFonts w:ascii="ArTarumianTimes" w:hAnsi="ArTarumianTimes" w:cs="Arial"/>
                <w:sz w:val="20"/>
                <w:szCs w:val="20"/>
                <w:vertAlign w:val="superscript"/>
              </w:rPr>
              <w:t>3</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0.696</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single" w:sz="4" w:space="0" w:color="auto"/>
              <w:left w:val="nil"/>
              <w:bottom w:val="nil"/>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A14715">
        <w:trPr>
          <w:gridAfter w:val="4"/>
          <w:wAfter w:w="3027" w:type="dxa"/>
          <w:trHeight w:val="660"/>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7</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ArTarumianTimes" w:hAnsi="ArTarumianTimes" w:cs="Arial"/>
              </w:rPr>
              <w:t>äáÕå³ï» ËáÕáí³ÏÝ»ñÇ Ù»ÏáõëÇã Í³ÍÏáõÛÃÇ Ù³ùñáõÙ Ù»ï³Õ³Ï³Ý Ëá½³Ý³Ïáí</w:t>
            </w:r>
          </w:p>
        </w:tc>
        <w:tc>
          <w:tcPr>
            <w:tcW w:w="927"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r>
              <w:rPr>
                <w:rFonts w:ascii="ArTarumianTimes" w:hAnsi="ArTarumianTimes" w:cs="Arial"/>
              </w:rPr>
              <w:t>Ù</w:t>
            </w:r>
            <w:r>
              <w:rPr>
                <w:rFonts w:ascii="ArTarumianTimes" w:hAnsi="ArTarumianTimes" w:cs="Arial"/>
                <w:vertAlign w:val="superscript"/>
              </w:rPr>
              <w:t>2</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270</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single" w:sz="4" w:space="0" w:color="auto"/>
              <w:left w:val="nil"/>
              <w:bottom w:val="nil"/>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023469">
        <w:trPr>
          <w:gridAfter w:val="4"/>
          <w:wAfter w:w="3027" w:type="dxa"/>
          <w:trHeight w:val="363"/>
        </w:trPr>
        <w:tc>
          <w:tcPr>
            <w:tcW w:w="59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8</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Sylfaen" w:hAnsi="Sylfaen" w:cs="Sylfaen"/>
              </w:rPr>
              <w:t>Գ</w:t>
            </w:r>
            <w:r>
              <w:rPr>
                <w:rFonts w:ascii="ArTarumianTimes" w:hAnsi="ArTarumianTimes" w:cs="ArTarumianTimes"/>
              </w:rPr>
              <w:t>»ñáõÅ»Õ</w:t>
            </w:r>
            <w:r>
              <w:rPr>
                <w:rFonts w:ascii="ArTarumianTimes" w:hAnsi="ArTarumianTimes" w:cs="Arial"/>
              </w:rPr>
              <w:t xml:space="preserve"> Ù»Ïáõë³óáõÙ,  d- 200 ÙÙ </w:t>
            </w:r>
            <w:r>
              <w:rPr>
                <w:rFonts w:ascii="Sylfaen" w:hAnsi="Sylfaen" w:cs="Sylfaen"/>
              </w:rPr>
              <w:t>խողովակի</w:t>
            </w:r>
          </w:p>
        </w:tc>
        <w:tc>
          <w:tcPr>
            <w:tcW w:w="927" w:type="dxa"/>
            <w:gridSpan w:val="2"/>
            <w:tcBorders>
              <w:top w:val="nil"/>
              <w:left w:val="nil"/>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·Ù</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81</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single" w:sz="4" w:space="0" w:color="auto"/>
              <w:left w:val="nil"/>
              <w:bottom w:val="nil"/>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023469">
        <w:trPr>
          <w:gridAfter w:val="4"/>
          <w:wAfter w:w="3027" w:type="dxa"/>
          <w:trHeight w:val="269"/>
        </w:trPr>
        <w:tc>
          <w:tcPr>
            <w:tcW w:w="59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9</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Sylfaen" w:hAnsi="Sylfaen" w:cs="Sylfaen"/>
              </w:rPr>
              <w:t>Գ</w:t>
            </w:r>
            <w:r>
              <w:rPr>
                <w:rFonts w:ascii="ArTarumianTimes" w:hAnsi="ArTarumianTimes" w:cs="ArTarumianTimes"/>
              </w:rPr>
              <w:t>»ñáõÅ»Õ</w:t>
            </w:r>
            <w:r>
              <w:rPr>
                <w:rFonts w:ascii="ArTarumianTimes" w:hAnsi="ArTarumianTimes" w:cs="Arial"/>
              </w:rPr>
              <w:t xml:space="preserve"> Ù»Ïáõë³óáõÙ,  d- 150 ÙÙ </w:t>
            </w:r>
            <w:r>
              <w:rPr>
                <w:rFonts w:ascii="Sylfaen" w:hAnsi="Sylfaen" w:cs="Sylfaen"/>
              </w:rPr>
              <w:t>խողովակի</w:t>
            </w:r>
          </w:p>
        </w:tc>
        <w:tc>
          <w:tcPr>
            <w:tcW w:w="927" w:type="dxa"/>
            <w:gridSpan w:val="2"/>
            <w:tcBorders>
              <w:top w:val="nil"/>
              <w:left w:val="nil"/>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·Ù</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36</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single" w:sz="4" w:space="0" w:color="auto"/>
              <w:left w:val="nil"/>
              <w:bottom w:val="nil"/>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023469">
        <w:trPr>
          <w:gridAfter w:val="4"/>
          <w:wAfter w:w="3027" w:type="dxa"/>
          <w:trHeight w:val="373"/>
        </w:trPr>
        <w:tc>
          <w:tcPr>
            <w:tcW w:w="59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9</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Sylfaen" w:hAnsi="Sylfaen" w:cs="Sylfaen"/>
              </w:rPr>
              <w:t>Գ</w:t>
            </w:r>
            <w:r>
              <w:rPr>
                <w:rFonts w:ascii="ArTarumianTimes" w:hAnsi="ArTarumianTimes" w:cs="ArTarumianTimes"/>
              </w:rPr>
              <w:t>»ñáõÅ»Õ</w:t>
            </w:r>
            <w:r>
              <w:rPr>
                <w:rFonts w:ascii="ArTarumianTimes" w:hAnsi="ArTarumianTimes" w:cs="Arial"/>
              </w:rPr>
              <w:t xml:space="preserve"> Ù»Ïáõë³óáõÙ,  d- 125 ÙÙ </w:t>
            </w:r>
            <w:r>
              <w:rPr>
                <w:rFonts w:ascii="Sylfaen" w:hAnsi="Sylfaen" w:cs="Sylfaen"/>
              </w:rPr>
              <w:t>խողովակի</w:t>
            </w:r>
          </w:p>
        </w:tc>
        <w:tc>
          <w:tcPr>
            <w:tcW w:w="927" w:type="dxa"/>
            <w:gridSpan w:val="2"/>
            <w:tcBorders>
              <w:top w:val="nil"/>
              <w:left w:val="nil"/>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·Ù</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211</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single" w:sz="4" w:space="0" w:color="auto"/>
              <w:left w:val="nil"/>
              <w:bottom w:val="nil"/>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023469">
        <w:trPr>
          <w:gridAfter w:val="4"/>
          <w:wAfter w:w="3027" w:type="dxa"/>
          <w:trHeight w:val="510"/>
        </w:trPr>
        <w:tc>
          <w:tcPr>
            <w:tcW w:w="59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10</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Sylfaen" w:hAnsi="Sylfaen" w:cs="Sylfaen"/>
              </w:rPr>
              <w:t>Գ</w:t>
            </w:r>
            <w:r>
              <w:rPr>
                <w:rFonts w:ascii="ArTarumianTimes" w:hAnsi="ArTarumianTimes" w:cs="ArTarumianTimes"/>
              </w:rPr>
              <w:t>»ñáõÅ»Õ</w:t>
            </w:r>
            <w:r>
              <w:rPr>
                <w:rFonts w:ascii="ArTarumianTimes" w:hAnsi="ArTarumianTimes" w:cs="Arial"/>
              </w:rPr>
              <w:t xml:space="preserve"> Ù»Ïáõë³óáõÙ,  d- 80 ÙÙ </w:t>
            </w:r>
            <w:r>
              <w:rPr>
                <w:rFonts w:ascii="Sylfaen" w:hAnsi="Sylfaen" w:cs="Sylfaen"/>
              </w:rPr>
              <w:t>խողովակի</w:t>
            </w:r>
          </w:p>
        </w:tc>
        <w:tc>
          <w:tcPr>
            <w:tcW w:w="927" w:type="dxa"/>
            <w:gridSpan w:val="2"/>
            <w:tcBorders>
              <w:top w:val="nil"/>
              <w:left w:val="nil"/>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·Ù</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296</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single" w:sz="4" w:space="0" w:color="auto"/>
              <w:left w:val="nil"/>
              <w:bottom w:val="single" w:sz="4" w:space="0" w:color="auto"/>
              <w:right w:val="double" w:sz="6"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023469">
        <w:trPr>
          <w:gridAfter w:val="4"/>
          <w:wAfter w:w="3027" w:type="dxa"/>
          <w:trHeight w:val="510"/>
        </w:trPr>
        <w:tc>
          <w:tcPr>
            <w:tcW w:w="59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11</w:t>
            </w:r>
          </w:p>
        </w:tc>
        <w:tc>
          <w:tcPr>
            <w:tcW w:w="5310" w:type="dxa"/>
            <w:gridSpan w:val="2"/>
            <w:tcBorders>
              <w:top w:val="single" w:sz="4" w:space="0" w:color="auto"/>
              <w:left w:val="nil"/>
              <w:bottom w:val="single" w:sz="4" w:space="0" w:color="auto"/>
              <w:right w:val="single" w:sz="4" w:space="0" w:color="auto"/>
            </w:tcBorders>
            <w:shd w:val="clear" w:color="auto" w:fill="auto"/>
            <w:hideMark/>
          </w:tcPr>
          <w:p w:rsidR="00A14715" w:rsidRDefault="00A14715">
            <w:pPr>
              <w:rPr>
                <w:rFonts w:ascii="ArTarumianTimes" w:hAnsi="ArTarumianTimes" w:cs="Arial"/>
              </w:rPr>
            </w:pPr>
            <w:r>
              <w:rPr>
                <w:rFonts w:ascii="Sylfaen" w:hAnsi="Sylfaen" w:cs="Sylfaen"/>
              </w:rPr>
              <w:t>Գ</w:t>
            </w:r>
            <w:r>
              <w:rPr>
                <w:rFonts w:ascii="ArTarumianTimes" w:hAnsi="ArTarumianTimes" w:cs="ArTarumianTimes"/>
              </w:rPr>
              <w:t>»ñáõÅ»Õ</w:t>
            </w:r>
            <w:r>
              <w:rPr>
                <w:rFonts w:ascii="ArTarumianTimes" w:hAnsi="ArTarumianTimes" w:cs="Arial"/>
              </w:rPr>
              <w:t xml:space="preserve"> Ù»Ïáõë³óáõÙ,  d- 80 ÙÙ </w:t>
            </w:r>
            <w:r>
              <w:rPr>
                <w:rFonts w:ascii="Sylfaen" w:hAnsi="Sylfaen" w:cs="Sylfaen"/>
              </w:rPr>
              <w:t>խողովակի</w:t>
            </w:r>
          </w:p>
        </w:tc>
        <w:tc>
          <w:tcPr>
            <w:tcW w:w="927" w:type="dxa"/>
            <w:gridSpan w:val="2"/>
            <w:tcBorders>
              <w:top w:val="nil"/>
              <w:left w:val="nil"/>
              <w:bottom w:val="single" w:sz="4" w:space="0" w:color="auto"/>
              <w:right w:val="single" w:sz="4" w:space="0" w:color="auto"/>
            </w:tcBorders>
            <w:shd w:val="clear" w:color="auto" w:fill="auto"/>
            <w:vAlign w:val="center"/>
            <w:hideMark/>
          </w:tcPr>
          <w:p w:rsidR="00A14715" w:rsidRDefault="00A14715">
            <w:pPr>
              <w:jc w:val="center"/>
              <w:rPr>
                <w:rFonts w:ascii="ArTarumianTimes" w:hAnsi="ArTarumianTimes" w:cs="Arial"/>
              </w:rPr>
            </w:pPr>
            <w:r>
              <w:rPr>
                <w:rFonts w:ascii="ArTarumianTimes" w:hAnsi="ArTarumianTimes" w:cs="Arial"/>
              </w:rPr>
              <w:t>·Ù</w:t>
            </w:r>
          </w:p>
        </w:tc>
        <w:tc>
          <w:tcPr>
            <w:tcW w:w="800" w:type="dxa"/>
            <w:gridSpan w:val="3"/>
            <w:tcBorders>
              <w:top w:val="nil"/>
              <w:left w:val="nil"/>
              <w:bottom w:val="single" w:sz="4" w:space="0" w:color="auto"/>
              <w:right w:val="single" w:sz="4" w:space="0" w:color="auto"/>
            </w:tcBorders>
            <w:shd w:val="clear" w:color="auto" w:fill="auto"/>
            <w:noWrap/>
            <w:vAlign w:val="center"/>
            <w:hideMark/>
          </w:tcPr>
          <w:p w:rsidR="00A14715" w:rsidRDefault="00A14715">
            <w:pPr>
              <w:jc w:val="right"/>
              <w:rPr>
                <w:rFonts w:ascii="Times Armenian" w:hAnsi="Times Armenian" w:cs="Arial"/>
              </w:rPr>
            </w:pPr>
            <w:r>
              <w:rPr>
                <w:rFonts w:ascii="Times Armenian" w:hAnsi="Times Armenian" w:cs="Arial"/>
              </w:rPr>
              <w:t>89</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c>
          <w:tcPr>
            <w:tcW w:w="1584" w:type="dxa"/>
            <w:gridSpan w:val="3"/>
            <w:tcBorders>
              <w:top w:val="single" w:sz="4" w:space="0" w:color="auto"/>
              <w:left w:val="nil"/>
              <w:bottom w:val="single" w:sz="4" w:space="0" w:color="auto"/>
              <w:right w:val="single" w:sz="4" w:space="0" w:color="auto"/>
            </w:tcBorders>
            <w:shd w:val="clear" w:color="auto" w:fill="auto"/>
            <w:noWrap/>
            <w:vAlign w:val="center"/>
            <w:hideMark/>
          </w:tcPr>
          <w:p w:rsidR="00A14715" w:rsidRDefault="00A14715">
            <w:pPr>
              <w:jc w:val="center"/>
              <w:rPr>
                <w:rFonts w:ascii="Times Armenian" w:hAnsi="Times Armenian" w:cs="Arial"/>
              </w:rPr>
            </w:pPr>
          </w:p>
        </w:tc>
      </w:tr>
      <w:tr w:rsidR="00A14715" w:rsidTr="00023469">
        <w:trPr>
          <w:gridAfter w:val="4"/>
          <w:wAfter w:w="3027" w:type="dxa"/>
          <w:trHeight w:val="315"/>
        </w:trPr>
        <w:tc>
          <w:tcPr>
            <w:tcW w:w="590" w:type="dxa"/>
            <w:gridSpan w:val="3"/>
            <w:tcBorders>
              <w:top w:val="nil"/>
              <w:left w:val="double" w:sz="6" w:space="0" w:color="auto"/>
              <w:bottom w:val="single" w:sz="4" w:space="0" w:color="auto"/>
              <w:right w:val="single" w:sz="4" w:space="0" w:color="auto"/>
            </w:tcBorders>
            <w:shd w:val="clear" w:color="auto" w:fill="auto"/>
            <w:noWrap/>
            <w:vAlign w:val="bottom"/>
            <w:hideMark/>
          </w:tcPr>
          <w:p w:rsidR="00A14715" w:rsidRDefault="00A14715">
            <w:pPr>
              <w:rPr>
                <w:rFonts w:ascii="ArTarumianTimes" w:hAnsi="ArTarumianTimes" w:cs="Arial"/>
                <w:i/>
                <w:iCs/>
              </w:rPr>
            </w:pPr>
            <w:r>
              <w:rPr>
                <w:rFonts w:ascii="ArTarumianTimes" w:hAnsi="ArTarumianTimes" w:cs="Arial"/>
                <w:i/>
                <w:iCs/>
              </w:rPr>
              <w:t> </w:t>
            </w:r>
          </w:p>
        </w:tc>
        <w:tc>
          <w:tcPr>
            <w:tcW w:w="5310" w:type="dxa"/>
            <w:gridSpan w:val="2"/>
            <w:tcBorders>
              <w:top w:val="nil"/>
              <w:left w:val="nil"/>
              <w:bottom w:val="single" w:sz="4" w:space="0" w:color="auto"/>
              <w:right w:val="single" w:sz="4" w:space="0" w:color="auto"/>
            </w:tcBorders>
            <w:shd w:val="clear" w:color="auto" w:fill="auto"/>
            <w:noWrap/>
            <w:hideMark/>
          </w:tcPr>
          <w:p w:rsidR="00A14715" w:rsidRDefault="00A14715">
            <w:pPr>
              <w:rPr>
                <w:rFonts w:ascii="Arial Unicode" w:hAnsi="Arial Unicode" w:cs="Arial"/>
              </w:rPr>
            </w:pPr>
            <w:r>
              <w:rPr>
                <w:rFonts w:ascii="Arial Unicode" w:hAnsi="Arial Unicode" w:cs="Arial"/>
              </w:rPr>
              <w:t>Ընդամենը</w:t>
            </w:r>
          </w:p>
        </w:tc>
        <w:tc>
          <w:tcPr>
            <w:tcW w:w="927"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i/>
                <w:iCs/>
              </w:rPr>
            </w:pPr>
            <w:r>
              <w:rPr>
                <w:rFonts w:ascii="ArTarumianTimes" w:hAnsi="ArTarumianTimes" w:cs="Arial"/>
                <w:i/>
                <w:iCs/>
              </w:rPr>
              <w:t> </w:t>
            </w:r>
          </w:p>
        </w:tc>
        <w:tc>
          <w:tcPr>
            <w:tcW w:w="800" w:type="dxa"/>
            <w:gridSpan w:val="3"/>
            <w:tcBorders>
              <w:top w:val="single" w:sz="4" w:space="0" w:color="auto"/>
              <w:left w:val="nil"/>
              <w:bottom w:val="single" w:sz="4" w:space="0" w:color="auto"/>
              <w:right w:val="single" w:sz="4" w:space="0" w:color="auto"/>
            </w:tcBorders>
            <w:shd w:val="clear" w:color="auto" w:fill="auto"/>
            <w:noWrap/>
            <w:vAlign w:val="center"/>
            <w:hideMark/>
          </w:tcPr>
          <w:p w:rsidR="00A14715" w:rsidRDefault="00A14715">
            <w:pPr>
              <w:rPr>
                <w:rFonts w:ascii="ArTarumianTimes" w:hAnsi="ArTarumianTimes" w:cs="Arial"/>
              </w:rPr>
            </w:pPr>
          </w:p>
        </w:tc>
        <w:tc>
          <w:tcPr>
            <w:tcW w:w="1160" w:type="dxa"/>
            <w:gridSpan w:val="2"/>
            <w:tcBorders>
              <w:top w:val="single" w:sz="4" w:space="0" w:color="auto"/>
              <w:left w:val="single" w:sz="4" w:space="0" w:color="auto"/>
              <w:bottom w:val="single" w:sz="4" w:space="0" w:color="auto"/>
              <w:right w:val="nil"/>
            </w:tcBorders>
            <w:shd w:val="clear" w:color="auto" w:fill="auto"/>
            <w:noWrap/>
            <w:vAlign w:val="bottom"/>
            <w:hideMark/>
          </w:tcPr>
          <w:p w:rsidR="00A14715" w:rsidRDefault="00A14715">
            <w:pPr>
              <w:rPr>
                <w:rFonts w:ascii="ArTarumianTimes" w:hAnsi="ArTarumianTimes" w:cs="Arial"/>
              </w:rPr>
            </w:pPr>
          </w:p>
        </w:tc>
        <w:tc>
          <w:tcPr>
            <w:tcW w:w="158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4715" w:rsidRDefault="00A14715">
            <w:pPr>
              <w:jc w:val="center"/>
              <w:rPr>
                <w:rFonts w:ascii="ArTarumianTimes" w:hAnsi="ArTarumianTimes" w:cs="Arial"/>
              </w:rPr>
            </w:pPr>
          </w:p>
        </w:tc>
      </w:tr>
      <w:tr w:rsidR="00A14715" w:rsidTr="00023469">
        <w:trPr>
          <w:gridAfter w:val="4"/>
          <w:wAfter w:w="3027" w:type="dxa"/>
          <w:trHeight w:val="315"/>
        </w:trPr>
        <w:tc>
          <w:tcPr>
            <w:tcW w:w="590" w:type="dxa"/>
            <w:gridSpan w:val="3"/>
            <w:tcBorders>
              <w:top w:val="nil"/>
              <w:left w:val="double" w:sz="6" w:space="0" w:color="auto"/>
              <w:bottom w:val="single" w:sz="4" w:space="0" w:color="auto"/>
              <w:right w:val="single" w:sz="4" w:space="0" w:color="auto"/>
            </w:tcBorders>
            <w:shd w:val="clear" w:color="auto" w:fill="auto"/>
            <w:noWrap/>
            <w:vAlign w:val="bottom"/>
            <w:hideMark/>
          </w:tcPr>
          <w:p w:rsidR="00A14715" w:rsidRDefault="00A14715">
            <w:pPr>
              <w:rPr>
                <w:rFonts w:ascii="ArTarumianTimes" w:hAnsi="ArTarumianTimes" w:cs="Arial"/>
              </w:rPr>
            </w:pPr>
            <w:r>
              <w:rPr>
                <w:rFonts w:ascii="ArTarumianTimes" w:hAnsi="ArTarumianTimes" w:cs="Arial"/>
              </w:rPr>
              <w:t> </w:t>
            </w:r>
          </w:p>
        </w:tc>
        <w:tc>
          <w:tcPr>
            <w:tcW w:w="5310" w:type="dxa"/>
            <w:gridSpan w:val="2"/>
            <w:tcBorders>
              <w:top w:val="single" w:sz="4" w:space="0" w:color="auto"/>
              <w:left w:val="nil"/>
              <w:bottom w:val="single" w:sz="4" w:space="0" w:color="auto"/>
              <w:right w:val="single" w:sz="4" w:space="0" w:color="auto"/>
            </w:tcBorders>
            <w:shd w:val="clear" w:color="auto" w:fill="auto"/>
            <w:noWrap/>
            <w:hideMark/>
          </w:tcPr>
          <w:p w:rsidR="00A14715" w:rsidRDefault="00A14715">
            <w:pPr>
              <w:rPr>
                <w:rFonts w:ascii="Arial Unicode" w:hAnsi="Arial Unicode" w:cs="Arial"/>
              </w:rPr>
            </w:pPr>
            <w:r>
              <w:rPr>
                <w:rFonts w:ascii="Arial Unicode" w:hAnsi="Arial Unicode" w:cs="Arial"/>
              </w:rPr>
              <w:t>Շահույթ</w:t>
            </w:r>
          </w:p>
        </w:tc>
        <w:tc>
          <w:tcPr>
            <w:tcW w:w="927"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rPr>
            </w:pPr>
          </w:p>
        </w:tc>
        <w:tc>
          <w:tcPr>
            <w:tcW w:w="800" w:type="dxa"/>
            <w:gridSpan w:val="3"/>
            <w:tcBorders>
              <w:top w:val="single" w:sz="4" w:space="0" w:color="auto"/>
              <w:left w:val="nil"/>
              <w:bottom w:val="single" w:sz="4" w:space="0" w:color="auto"/>
              <w:right w:val="single" w:sz="4" w:space="0" w:color="auto"/>
            </w:tcBorders>
            <w:shd w:val="clear" w:color="auto" w:fill="auto"/>
            <w:noWrap/>
            <w:vAlign w:val="center"/>
            <w:hideMark/>
          </w:tcPr>
          <w:p w:rsidR="00A14715" w:rsidRDefault="00A14715">
            <w:pPr>
              <w:rPr>
                <w:rFonts w:ascii="ArTarumianTimes" w:hAnsi="ArTarumianTimes" w:cs="Arial"/>
              </w:rPr>
            </w:pPr>
          </w:p>
        </w:tc>
        <w:tc>
          <w:tcPr>
            <w:tcW w:w="1160" w:type="dxa"/>
            <w:gridSpan w:val="2"/>
            <w:tcBorders>
              <w:top w:val="single" w:sz="4" w:space="0" w:color="auto"/>
              <w:left w:val="single" w:sz="4" w:space="0" w:color="auto"/>
              <w:bottom w:val="single" w:sz="4" w:space="0" w:color="auto"/>
              <w:right w:val="nil"/>
            </w:tcBorders>
            <w:shd w:val="clear" w:color="auto" w:fill="auto"/>
            <w:noWrap/>
            <w:vAlign w:val="bottom"/>
            <w:hideMark/>
          </w:tcPr>
          <w:p w:rsidR="00A14715" w:rsidRDefault="00A14715">
            <w:pPr>
              <w:rPr>
                <w:rFonts w:ascii="ArTarumianTimes" w:hAnsi="ArTarumianTimes" w:cs="Arial"/>
              </w:rPr>
            </w:pPr>
          </w:p>
        </w:tc>
        <w:tc>
          <w:tcPr>
            <w:tcW w:w="1584" w:type="dxa"/>
            <w:gridSpan w:val="3"/>
            <w:tcBorders>
              <w:top w:val="nil"/>
              <w:left w:val="single" w:sz="4" w:space="0" w:color="auto"/>
              <w:bottom w:val="single" w:sz="4" w:space="0" w:color="auto"/>
              <w:right w:val="double" w:sz="6" w:space="0" w:color="auto"/>
            </w:tcBorders>
            <w:shd w:val="clear" w:color="auto" w:fill="auto"/>
            <w:noWrap/>
            <w:vAlign w:val="bottom"/>
            <w:hideMark/>
          </w:tcPr>
          <w:p w:rsidR="00A14715" w:rsidRDefault="00A14715">
            <w:pPr>
              <w:jc w:val="center"/>
              <w:rPr>
                <w:rFonts w:ascii="ArTarumianTimes" w:hAnsi="ArTarumianTimes" w:cs="Arial"/>
              </w:rPr>
            </w:pPr>
          </w:p>
        </w:tc>
      </w:tr>
      <w:tr w:rsidR="00A14715" w:rsidTr="00023469">
        <w:trPr>
          <w:gridAfter w:val="4"/>
          <w:wAfter w:w="3027" w:type="dxa"/>
          <w:trHeight w:val="315"/>
        </w:trPr>
        <w:tc>
          <w:tcPr>
            <w:tcW w:w="590" w:type="dxa"/>
            <w:gridSpan w:val="3"/>
            <w:tcBorders>
              <w:top w:val="nil"/>
              <w:left w:val="double" w:sz="6" w:space="0" w:color="auto"/>
              <w:bottom w:val="single" w:sz="4" w:space="0" w:color="auto"/>
              <w:right w:val="single" w:sz="4" w:space="0" w:color="auto"/>
            </w:tcBorders>
            <w:shd w:val="clear" w:color="auto" w:fill="auto"/>
            <w:noWrap/>
            <w:vAlign w:val="bottom"/>
            <w:hideMark/>
          </w:tcPr>
          <w:p w:rsidR="00A14715" w:rsidRDefault="00A14715">
            <w:pPr>
              <w:rPr>
                <w:rFonts w:ascii="ArTarumianTimes" w:hAnsi="ArTarumianTimes" w:cs="Arial"/>
                <w:i/>
                <w:iCs/>
              </w:rPr>
            </w:pPr>
            <w:r>
              <w:rPr>
                <w:rFonts w:ascii="ArTarumianTimes" w:hAnsi="ArTarumianTimes" w:cs="Arial"/>
                <w:i/>
                <w:iCs/>
              </w:rPr>
              <w:t> </w:t>
            </w:r>
          </w:p>
        </w:tc>
        <w:tc>
          <w:tcPr>
            <w:tcW w:w="5310" w:type="dxa"/>
            <w:gridSpan w:val="2"/>
            <w:tcBorders>
              <w:top w:val="single" w:sz="4" w:space="0" w:color="auto"/>
              <w:left w:val="nil"/>
              <w:bottom w:val="single" w:sz="4" w:space="0" w:color="auto"/>
              <w:right w:val="single" w:sz="4" w:space="0" w:color="auto"/>
            </w:tcBorders>
            <w:shd w:val="clear" w:color="auto" w:fill="auto"/>
            <w:noWrap/>
            <w:hideMark/>
          </w:tcPr>
          <w:p w:rsidR="00A14715" w:rsidRDefault="00A14715">
            <w:pPr>
              <w:rPr>
                <w:rFonts w:ascii="Arial Unicode" w:hAnsi="Arial Unicode" w:cs="Arial"/>
              </w:rPr>
            </w:pPr>
            <w:r>
              <w:rPr>
                <w:rFonts w:ascii="Arial Unicode" w:hAnsi="Arial Unicode" w:cs="Arial"/>
              </w:rPr>
              <w:t>Ընդամենը</w:t>
            </w:r>
          </w:p>
        </w:tc>
        <w:tc>
          <w:tcPr>
            <w:tcW w:w="927" w:type="dxa"/>
            <w:gridSpan w:val="2"/>
            <w:tcBorders>
              <w:top w:val="nil"/>
              <w:left w:val="nil"/>
              <w:bottom w:val="single" w:sz="4" w:space="0" w:color="auto"/>
              <w:right w:val="single" w:sz="4" w:space="0" w:color="auto"/>
            </w:tcBorders>
            <w:shd w:val="clear" w:color="auto" w:fill="auto"/>
            <w:noWrap/>
            <w:vAlign w:val="center"/>
            <w:hideMark/>
          </w:tcPr>
          <w:p w:rsidR="00A14715" w:rsidRDefault="00A14715">
            <w:pPr>
              <w:jc w:val="center"/>
              <w:rPr>
                <w:rFonts w:ascii="ArTarumianTimes" w:hAnsi="ArTarumianTimes" w:cs="Arial"/>
                <w:i/>
                <w:iCs/>
              </w:rPr>
            </w:pPr>
            <w:r>
              <w:rPr>
                <w:rFonts w:ascii="ArTarumianTimes" w:hAnsi="ArTarumianTimes" w:cs="Arial"/>
                <w:i/>
                <w:iCs/>
              </w:rPr>
              <w:t> </w:t>
            </w:r>
          </w:p>
        </w:tc>
        <w:tc>
          <w:tcPr>
            <w:tcW w:w="800" w:type="dxa"/>
            <w:gridSpan w:val="3"/>
            <w:tcBorders>
              <w:top w:val="single" w:sz="4" w:space="0" w:color="auto"/>
              <w:left w:val="nil"/>
              <w:bottom w:val="single" w:sz="4" w:space="0" w:color="auto"/>
              <w:right w:val="single" w:sz="4" w:space="0" w:color="auto"/>
            </w:tcBorders>
            <w:shd w:val="clear" w:color="auto" w:fill="auto"/>
            <w:noWrap/>
            <w:vAlign w:val="center"/>
            <w:hideMark/>
          </w:tcPr>
          <w:p w:rsidR="00A14715" w:rsidRDefault="00A14715">
            <w:pPr>
              <w:rPr>
                <w:rFonts w:ascii="ArTarumianTimes" w:hAnsi="ArTarumianTimes" w:cs="Arial"/>
              </w:rPr>
            </w:pPr>
          </w:p>
        </w:tc>
        <w:tc>
          <w:tcPr>
            <w:tcW w:w="1160" w:type="dxa"/>
            <w:gridSpan w:val="2"/>
            <w:tcBorders>
              <w:top w:val="single" w:sz="4" w:space="0" w:color="auto"/>
              <w:left w:val="single" w:sz="4" w:space="0" w:color="auto"/>
              <w:bottom w:val="single" w:sz="4" w:space="0" w:color="auto"/>
              <w:right w:val="nil"/>
            </w:tcBorders>
            <w:shd w:val="clear" w:color="auto" w:fill="auto"/>
            <w:noWrap/>
            <w:vAlign w:val="bottom"/>
            <w:hideMark/>
          </w:tcPr>
          <w:p w:rsidR="00A14715" w:rsidRDefault="00A14715">
            <w:pPr>
              <w:rPr>
                <w:rFonts w:ascii="ArTarumianTimes" w:hAnsi="ArTarumianTimes" w:cs="Arial"/>
              </w:rPr>
            </w:pPr>
          </w:p>
        </w:tc>
        <w:tc>
          <w:tcPr>
            <w:tcW w:w="1584" w:type="dxa"/>
            <w:gridSpan w:val="3"/>
            <w:tcBorders>
              <w:top w:val="nil"/>
              <w:left w:val="single" w:sz="4" w:space="0" w:color="auto"/>
              <w:bottom w:val="single" w:sz="4" w:space="0" w:color="auto"/>
              <w:right w:val="double" w:sz="6" w:space="0" w:color="auto"/>
            </w:tcBorders>
            <w:shd w:val="clear" w:color="auto" w:fill="auto"/>
            <w:noWrap/>
            <w:vAlign w:val="bottom"/>
            <w:hideMark/>
          </w:tcPr>
          <w:p w:rsidR="00A14715" w:rsidRDefault="00A14715">
            <w:pPr>
              <w:jc w:val="center"/>
              <w:rPr>
                <w:rFonts w:ascii="ArTarumianTimes" w:hAnsi="ArTarumianTimes" w:cs="Arial"/>
              </w:rPr>
            </w:pPr>
          </w:p>
        </w:tc>
      </w:tr>
      <w:tr w:rsidR="00A14715" w:rsidTr="00023469">
        <w:trPr>
          <w:gridAfter w:val="4"/>
          <w:wAfter w:w="3027" w:type="dxa"/>
          <w:trHeight w:val="330"/>
        </w:trPr>
        <w:tc>
          <w:tcPr>
            <w:tcW w:w="590" w:type="dxa"/>
            <w:gridSpan w:val="3"/>
            <w:tcBorders>
              <w:top w:val="nil"/>
              <w:left w:val="double" w:sz="6" w:space="0" w:color="auto"/>
              <w:bottom w:val="nil"/>
              <w:right w:val="single" w:sz="4" w:space="0" w:color="auto"/>
            </w:tcBorders>
            <w:shd w:val="clear" w:color="auto" w:fill="auto"/>
            <w:noWrap/>
            <w:vAlign w:val="bottom"/>
            <w:hideMark/>
          </w:tcPr>
          <w:p w:rsidR="00A14715" w:rsidRDefault="00A14715">
            <w:pPr>
              <w:rPr>
                <w:rFonts w:ascii="ArTarumianTimes" w:hAnsi="ArTarumianTimes" w:cs="Arial"/>
                <w:i/>
                <w:iCs/>
              </w:rPr>
            </w:pPr>
            <w:r>
              <w:rPr>
                <w:rFonts w:ascii="ArTarumianTimes" w:hAnsi="ArTarumianTimes" w:cs="Arial"/>
                <w:i/>
                <w:iCs/>
              </w:rPr>
              <w:t> </w:t>
            </w:r>
          </w:p>
        </w:tc>
        <w:tc>
          <w:tcPr>
            <w:tcW w:w="5310" w:type="dxa"/>
            <w:gridSpan w:val="2"/>
            <w:tcBorders>
              <w:top w:val="single" w:sz="4" w:space="0" w:color="auto"/>
              <w:left w:val="nil"/>
              <w:bottom w:val="single" w:sz="4" w:space="0" w:color="auto"/>
              <w:right w:val="single" w:sz="4" w:space="0" w:color="auto"/>
            </w:tcBorders>
            <w:shd w:val="clear" w:color="auto" w:fill="auto"/>
            <w:noWrap/>
            <w:hideMark/>
          </w:tcPr>
          <w:p w:rsidR="00A14715" w:rsidRDefault="00A14715">
            <w:pPr>
              <w:rPr>
                <w:rFonts w:ascii="Arial Unicode" w:hAnsi="Arial Unicode" w:cs="Arial"/>
              </w:rPr>
            </w:pPr>
            <w:r>
              <w:rPr>
                <w:rFonts w:ascii="Arial Unicode" w:hAnsi="Arial Unicode" w:cs="Arial"/>
              </w:rPr>
              <w:t>ԱԱՀ</w:t>
            </w:r>
          </w:p>
        </w:tc>
        <w:tc>
          <w:tcPr>
            <w:tcW w:w="927" w:type="dxa"/>
            <w:gridSpan w:val="2"/>
            <w:tcBorders>
              <w:top w:val="nil"/>
              <w:left w:val="nil"/>
              <w:bottom w:val="nil"/>
              <w:right w:val="single" w:sz="4" w:space="0" w:color="auto"/>
            </w:tcBorders>
            <w:shd w:val="clear" w:color="auto" w:fill="auto"/>
            <w:noWrap/>
            <w:vAlign w:val="center"/>
            <w:hideMark/>
          </w:tcPr>
          <w:p w:rsidR="00A14715" w:rsidRDefault="00A14715">
            <w:pPr>
              <w:jc w:val="center"/>
              <w:rPr>
                <w:rFonts w:ascii="ArTarumianTimes" w:hAnsi="ArTarumianTimes" w:cs="Arial"/>
                <w:i/>
                <w:iCs/>
              </w:rPr>
            </w:pPr>
            <w:r>
              <w:rPr>
                <w:rFonts w:ascii="ArTarumianTimes" w:hAnsi="ArTarumianTimes" w:cs="Arial"/>
                <w:i/>
                <w:iCs/>
              </w:rPr>
              <w:t>20%</w:t>
            </w:r>
          </w:p>
        </w:tc>
        <w:tc>
          <w:tcPr>
            <w:tcW w:w="800" w:type="dxa"/>
            <w:gridSpan w:val="3"/>
            <w:tcBorders>
              <w:top w:val="single" w:sz="4" w:space="0" w:color="auto"/>
              <w:left w:val="nil"/>
              <w:bottom w:val="single" w:sz="4" w:space="0" w:color="auto"/>
              <w:right w:val="single" w:sz="4" w:space="0" w:color="auto"/>
            </w:tcBorders>
            <w:shd w:val="clear" w:color="auto" w:fill="auto"/>
            <w:noWrap/>
            <w:vAlign w:val="center"/>
            <w:hideMark/>
          </w:tcPr>
          <w:p w:rsidR="00A14715" w:rsidRDefault="00A14715">
            <w:pPr>
              <w:rPr>
                <w:rFonts w:ascii="ArTarumianTimes" w:hAnsi="ArTarumianTimes" w:cs="Arial"/>
              </w:rPr>
            </w:pPr>
          </w:p>
        </w:tc>
        <w:tc>
          <w:tcPr>
            <w:tcW w:w="1160" w:type="dxa"/>
            <w:gridSpan w:val="2"/>
            <w:tcBorders>
              <w:top w:val="single" w:sz="4" w:space="0" w:color="auto"/>
              <w:left w:val="single" w:sz="4" w:space="0" w:color="auto"/>
              <w:bottom w:val="single" w:sz="4" w:space="0" w:color="auto"/>
              <w:right w:val="nil"/>
            </w:tcBorders>
            <w:shd w:val="clear" w:color="auto" w:fill="auto"/>
            <w:noWrap/>
            <w:vAlign w:val="bottom"/>
            <w:hideMark/>
          </w:tcPr>
          <w:p w:rsidR="00A14715" w:rsidRDefault="00A14715">
            <w:pPr>
              <w:rPr>
                <w:rFonts w:ascii="ArTarumianTimes" w:hAnsi="ArTarumianTimes" w:cs="Arial"/>
              </w:rPr>
            </w:pPr>
          </w:p>
        </w:tc>
        <w:tc>
          <w:tcPr>
            <w:tcW w:w="1584" w:type="dxa"/>
            <w:gridSpan w:val="3"/>
            <w:tcBorders>
              <w:top w:val="nil"/>
              <w:left w:val="single" w:sz="4" w:space="0" w:color="auto"/>
              <w:bottom w:val="nil"/>
              <w:right w:val="double" w:sz="6" w:space="0" w:color="auto"/>
            </w:tcBorders>
            <w:shd w:val="clear" w:color="auto" w:fill="auto"/>
            <w:noWrap/>
            <w:vAlign w:val="bottom"/>
            <w:hideMark/>
          </w:tcPr>
          <w:p w:rsidR="00A14715" w:rsidRDefault="00A14715">
            <w:pPr>
              <w:jc w:val="center"/>
              <w:rPr>
                <w:rFonts w:ascii="ArTarumianTimes" w:hAnsi="ArTarumianTimes" w:cs="Arial"/>
              </w:rPr>
            </w:pPr>
          </w:p>
        </w:tc>
      </w:tr>
      <w:tr w:rsidR="00A14715" w:rsidTr="00023469">
        <w:trPr>
          <w:gridAfter w:val="4"/>
          <w:wAfter w:w="3027" w:type="dxa"/>
          <w:trHeight w:val="390"/>
        </w:trPr>
        <w:tc>
          <w:tcPr>
            <w:tcW w:w="590" w:type="dxa"/>
            <w:gridSpan w:val="3"/>
            <w:tcBorders>
              <w:top w:val="double" w:sz="6" w:space="0" w:color="auto"/>
              <w:left w:val="double" w:sz="6" w:space="0" w:color="auto"/>
              <w:bottom w:val="double" w:sz="6" w:space="0" w:color="auto"/>
              <w:right w:val="single" w:sz="4" w:space="0" w:color="auto"/>
            </w:tcBorders>
            <w:shd w:val="clear" w:color="000000" w:fill="C0C0C0"/>
            <w:noWrap/>
            <w:vAlign w:val="bottom"/>
            <w:hideMark/>
          </w:tcPr>
          <w:p w:rsidR="00A14715" w:rsidRDefault="00A14715">
            <w:pPr>
              <w:rPr>
                <w:rFonts w:ascii="ArTarumianTimes" w:hAnsi="ArTarumianTimes" w:cs="Arial"/>
                <w:b/>
                <w:bCs/>
                <w:sz w:val="28"/>
                <w:szCs w:val="28"/>
              </w:rPr>
            </w:pPr>
            <w:r>
              <w:rPr>
                <w:rFonts w:ascii="ArTarumianTimes" w:hAnsi="ArTarumianTimes" w:cs="Arial"/>
                <w:b/>
                <w:bCs/>
                <w:sz w:val="28"/>
                <w:szCs w:val="28"/>
              </w:rPr>
              <w:t> </w:t>
            </w:r>
          </w:p>
        </w:tc>
        <w:tc>
          <w:tcPr>
            <w:tcW w:w="5310" w:type="dxa"/>
            <w:gridSpan w:val="2"/>
            <w:tcBorders>
              <w:top w:val="single" w:sz="4" w:space="0" w:color="auto"/>
              <w:left w:val="nil"/>
              <w:bottom w:val="double" w:sz="6" w:space="0" w:color="auto"/>
              <w:right w:val="nil"/>
            </w:tcBorders>
            <w:shd w:val="clear" w:color="auto" w:fill="auto"/>
            <w:noWrap/>
            <w:hideMark/>
          </w:tcPr>
          <w:p w:rsidR="00A14715" w:rsidRDefault="00A14715">
            <w:pPr>
              <w:rPr>
                <w:rFonts w:ascii="Arial Unicode" w:hAnsi="Arial Unicode" w:cs="Arial"/>
                <w:b/>
                <w:bCs/>
              </w:rPr>
            </w:pPr>
            <w:r>
              <w:rPr>
                <w:rFonts w:ascii="Arial Unicode" w:hAnsi="Arial Unicode" w:cs="Arial"/>
                <w:b/>
                <w:bCs/>
              </w:rPr>
              <w:t xml:space="preserve">Ընդամենը </w:t>
            </w:r>
          </w:p>
        </w:tc>
        <w:tc>
          <w:tcPr>
            <w:tcW w:w="927" w:type="dxa"/>
            <w:gridSpan w:val="2"/>
            <w:tcBorders>
              <w:top w:val="double" w:sz="6" w:space="0" w:color="auto"/>
              <w:left w:val="single" w:sz="4" w:space="0" w:color="auto"/>
              <w:bottom w:val="double" w:sz="6" w:space="0" w:color="auto"/>
              <w:right w:val="nil"/>
            </w:tcBorders>
            <w:shd w:val="clear" w:color="000000" w:fill="C0C0C0"/>
            <w:noWrap/>
            <w:vAlign w:val="center"/>
            <w:hideMark/>
          </w:tcPr>
          <w:p w:rsidR="00A14715" w:rsidRDefault="00A14715">
            <w:pPr>
              <w:jc w:val="center"/>
              <w:rPr>
                <w:rFonts w:ascii="ArTarumianTimes" w:hAnsi="ArTarumianTimes" w:cs="Arial"/>
                <w:b/>
                <w:bCs/>
                <w:sz w:val="28"/>
                <w:szCs w:val="28"/>
              </w:rPr>
            </w:pPr>
            <w:r>
              <w:rPr>
                <w:rFonts w:ascii="ArTarumianTimes" w:hAnsi="ArTarumianTimes" w:cs="Arial"/>
                <w:b/>
                <w:bCs/>
                <w:sz w:val="28"/>
                <w:szCs w:val="28"/>
              </w:rPr>
              <w:t> </w:t>
            </w:r>
          </w:p>
        </w:tc>
        <w:tc>
          <w:tcPr>
            <w:tcW w:w="800" w:type="dxa"/>
            <w:gridSpan w:val="3"/>
            <w:tcBorders>
              <w:top w:val="single" w:sz="4" w:space="0" w:color="auto"/>
              <w:left w:val="double" w:sz="6" w:space="0" w:color="auto"/>
              <w:bottom w:val="double" w:sz="6" w:space="0" w:color="auto"/>
              <w:right w:val="nil"/>
            </w:tcBorders>
            <w:shd w:val="clear" w:color="auto" w:fill="auto"/>
            <w:noWrap/>
            <w:vAlign w:val="center"/>
            <w:hideMark/>
          </w:tcPr>
          <w:p w:rsidR="00A14715" w:rsidRDefault="00A14715">
            <w:pPr>
              <w:rPr>
                <w:rFonts w:ascii="ArTarumianTimes" w:hAnsi="ArTarumianTimes" w:cs="Arial"/>
              </w:rPr>
            </w:pPr>
            <w:r>
              <w:rPr>
                <w:rFonts w:ascii="ArTarumianTimes" w:hAnsi="ArTarumianTimes" w:cs="Arial"/>
              </w:rPr>
              <w:t> </w:t>
            </w:r>
          </w:p>
        </w:tc>
        <w:tc>
          <w:tcPr>
            <w:tcW w:w="1160" w:type="dxa"/>
            <w:gridSpan w:val="2"/>
            <w:tcBorders>
              <w:top w:val="single" w:sz="4" w:space="0" w:color="auto"/>
              <w:left w:val="nil"/>
              <w:bottom w:val="double" w:sz="6" w:space="0" w:color="auto"/>
              <w:right w:val="nil"/>
            </w:tcBorders>
            <w:shd w:val="clear" w:color="auto" w:fill="auto"/>
            <w:noWrap/>
            <w:vAlign w:val="bottom"/>
            <w:hideMark/>
          </w:tcPr>
          <w:p w:rsidR="00A14715" w:rsidRDefault="00A14715">
            <w:pPr>
              <w:rPr>
                <w:rFonts w:ascii="ArTarumianTimes" w:hAnsi="ArTarumianTimes" w:cs="Arial"/>
              </w:rPr>
            </w:pPr>
            <w:r>
              <w:rPr>
                <w:rFonts w:ascii="ArTarumianTimes" w:hAnsi="ArTarumianTimes" w:cs="Arial"/>
              </w:rPr>
              <w:t> </w:t>
            </w:r>
          </w:p>
        </w:tc>
        <w:tc>
          <w:tcPr>
            <w:tcW w:w="1584" w:type="dxa"/>
            <w:gridSpan w:val="3"/>
            <w:tcBorders>
              <w:top w:val="double" w:sz="6" w:space="0" w:color="auto"/>
              <w:left w:val="single" w:sz="4" w:space="0" w:color="auto"/>
              <w:bottom w:val="double" w:sz="6" w:space="0" w:color="auto"/>
              <w:right w:val="double" w:sz="6" w:space="0" w:color="auto"/>
            </w:tcBorders>
            <w:shd w:val="clear" w:color="000000" w:fill="FFFFFF"/>
            <w:noWrap/>
            <w:vAlign w:val="bottom"/>
            <w:hideMark/>
          </w:tcPr>
          <w:p w:rsidR="00A14715" w:rsidRDefault="00A14715">
            <w:pPr>
              <w:jc w:val="center"/>
              <w:rPr>
                <w:rFonts w:ascii="ArTarumianTimes" w:hAnsi="ArTarumianTimes" w:cs="Arial"/>
                <w:b/>
                <w:bCs/>
              </w:rPr>
            </w:pPr>
          </w:p>
        </w:tc>
      </w:tr>
      <w:tr w:rsidR="005A5D42" w:rsidRPr="00DC22D8" w:rsidTr="00A14715">
        <w:trPr>
          <w:gridBefore w:val="1"/>
          <w:wBefore w:w="9" w:type="dxa"/>
          <w:trHeight w:val="569"/>
        </w:trPr>
        <w:tc>
          <w:tcPr>
            <w:tcW w:w="1123" w:type="dxa"/>
            <w:gridSpan w:val="3"/>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c>
          <w:tcPr>
            <w:tcW w:w="5040" w:type="dxa"/>
            <w:gridSpan w:val="2"/>
            <w:tcBorders>
              <w:top w:val="single" w:sz="4" w:space="0" w:color="auto"/>
              <w:left w:val="nil"/>
              <w:bottom w:val="nil"/>
              <w:right w:val="nil"/>
            </w:tcBorders>
            <w:shd w:val="clear" w:color="auto" w:fill="auto"/>
            <w:noWrap/>
          </w:tcPr>
          <w:p w:rsidR="005A5D42" w:rsidRPr="00A869AD" w:rsidRDefault="005A5D42" w:rsidP="005A5D42">
            <w:pPr>
              <w:rPr>
                <w:rFonts w:ascii="Arial Armenian" w:hAnsi="Arial Armenian" w:cs="Arial"/>
                <w:sz w:val="16"/>
                <w:szCs w:val="16"/>
                <w:lang w:val="hy-AM"/>
              </w:rPr>
            </w:pPr>
            <w:r w:rsidRPr="00A869AD">
              <w:rPr>
                <w:rFonts w:ascii="Sylfaen" w:hAnsi="Sylfaen" w:cs="Arial"/>
                <w:sz w:val="16"/>
                <w:szCs w:val="16"/>
                <w:lang w:val="hy-AM"/>
              </w:rPr>
              <w:t>Մինչև</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պայմանագրի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կնքումը</w:t>
            </w:r>
            <w:r w:rsidRPr="00A869AD">
              <w:rPr>
                <w:rFonts w:ascii="Arial Armenian" w:hAnsi="Arial Armenian" w:cs="Arial"/>
                <w:sz w:val="16"/>
                <w:szCs w:val="16"/>
                <w:lang w:val="hy-AM"/>
              </w:rPr>
              <w:t xml:space="preserve">  </w:t>
            </w:r>
            <w:r w:rsidRPr="00A869AD">
              <w:rPr>
                <w:rFonts w:ascii="Sylfaen" w:hAnsi="Sylfaen" w:cs="Arial"/>
                <w:sz w:val="16"/>
                <w:szCs w:val="16"/>
                <w:lang w:val="hy-AM"/>
              </w:rPr>
              <w:t>Պատվիրատուն</w:t>
            </w:r>
            <w:r w:rsidRPr="00A869AD">
              <w:rPr>
                <w:rFonts w:ascii="Arial Armenian" w:hAnsi="Arial Armenian" w:cs="Arial"/>
                <w:sz w:val="16"/>
                <w:szCs w:val="16"/>
                <w:lang w:val="hy-AM"/>
              </w:rPr>
              <w:t xml:space="preserve"> </w:t>
            </w:r>
            <w:r w:rsidRPr="00A869AD">
              <w:rPr>
                <w:rFonts w:ascii="Sylfaen" w:hAnsi="Sylfaen" w:cs="Arial"/>
                <w:sz w:val="16"/>
                <w:szCs w:val="16"/>
                <w:lang w:val="hy-AM"/>
              </w:rPr>
              <w:t>իրավունք</w:t>
            </w:r>
            <w:r w:rsidRPr="00A869AD">
              <w:rPr>
                <w:rFonts w:ascii="Arial Armenian" w:hAnsi="Arial Armenian" w:cs="Arial"/>
                <w:sz w:val="16"/>
                <w:szCs w:val="16"/>
                <w:lang w:val="hy-AM"/>
              </w:rPr>
              <w:t xml:space="preserve"> </w:t>
            </w:r>
            <w:r w:rsidRPr="00A869AD">
              <w:rPr>
                <w:rFonts w:ascii="Sylfaen" w:hAnsi="Sylfaen" w:cs="Arial"/>
                <w:sz w:val="16"/>
                <w:szCs w:val="16"/>
                <w:lang w:val="hy-AM"/>
              </w:rPr>
              <w:t>ունի</w:t>
            </w:r>
            <w:r w:rsidRPr="00A869AD">
              <w:rPr>
                <w:rFonts w:ascii="Arial Armenian" w:hAnsi="Arial Armenian" w:cs="Arial"/>
                <w:sz w:val="16"/>
                <w:szCs w:val="16"/>
                <w:lang w:val="hy-AM"/>
              </w:rPr>
              <w:t xml:space="preserve"> </w:t>
            </w:r>
            <w:r w:rsidRPr="00A869AD">
              <w:rPr>
                <w:rFonts w:ascii="Sylfaen" w:hAnsi="Sylfaen" w:cs="Arial"/>
                <w:sz w:val="16"/>
                <w:szCs w:val="16"/>
                <w:lang w:val="hy-AM"/>
              </w:rPr>
              <w:t>ստուգելու</w:t>
            </w:r>
            <w:r w:rsidRPr="00A869AD">
              <w:rPr>
                <w:rFonts w:ascii="Arial Armenian" w:hAnsi="Arial Armenian" w:cs="Arial"/>
                <w:sz w:val="16"/>
                <w:szCs w:val="16"/>
                <w:lang w:val="hy-AM"/>
              </w:rPr>
              <w:t xml:space="preserve"> </w:t>
            </w:r>
            <w:r w:rsidRPr="00A869AD">
              <w:rPr>
                <w:rFonts w:ascii="Sylfaen" w:hAnsi="Sylfaen" w:cs="Arial"/>
                <w:sz w:val="16"/>
                <w:szCs w:val="16"/>
                <w:lang w:val="hy-AM"/>
              </w:rPr>
              <w:t>հաղթող</w:t>
            </w:r>
            <w:r w:rsidRPr="00A869AD">
              <w:rPr>
                <w:rFonts w:ascii="Arial Armenian" w:hAnsi="Arial Armenian" w:cs="Arial"/>
                <w:sz w:val="16"/>
                <w:szCs w:val="16"/>
                <w:lang w:val="hy-AM"/>
              </w:rPr>
              <w:t xml:space="preserve"> </w:t>
            </w:r>
            <w:r w:rsidRPr="00A869AD">
              <w:rPr>
                <w:rFonts w:ascii="Sylfaen" w:hAnsi="Sylfaen" w:cs="Arial"/>
                <w:sz w:val="16"/>
                <w:szCs w:val="16"/>
                <w:lang w:val="hy-AM"/>
              </w:rPr>
              <w:t>մասնակցի</w:t>
            </w:r>
            <w:r w:rsidRPr="00A869AD">
              <w:rPr>
                <w:rFonts w:ascii="Arial Armenian" w:hAnsi="Arial Armenian" w:cs="Arial"/>
                <w:sz w:val="16"/>
                <w:szCs w:val="16"/>
                <w:lang w:val="hy-AM"/>
              </w:rPr>
              <w:t xml:space="preserve"> </w:t>
            </w:r>
            <w:r w:rsidRPr="00A869AD">
              <w:rPr>
                <w:rFonts w:ascii="Sylfaen" w:hAnsi="Sylfaen" w:cs="Arial"/>
                <w:sz w:val="16"/>
                <w:szCs w:val="16"/>
                <w:lang w:val="hy-AM"/>
              </w:rPr>
              <w:t>կողմից</w:t>
            </w:r>
            <w:r w:rsidRPr="00A869AD">
              <w:rPr>
                <w:rFonts w:ascii="Arial Armenian" w:hAnsi="Arial Armenian" w:cs="Arial"/>
                <w:sz w:val="16"/>
                <w:szCs w:val="16"/>
                <w:lang w:val="hy-AM"/>
              </w:rPr>
              <w:t xml:space="preserve">  </w:t>
            </w:r>
            <w:r w:rsidRPr="00A869AD">
              <w:rPr>
                <w:rFonts w:ascii="Sylfaen" w:hAnsi="Sylfaen" w:cs="Arial"/>
                <w:sz w:val="16"/>
                <w:szCs w:val="16"/>
                <w:lang w:val="hy-AM"/>
              </w:rPr>
              <w:t>ծավալաթերթ</w:t>
            </w:r>
            <w:r w:rsidRPr="00A869AD">
              <w:rPr>
                <w:rFonts w:ascii="Arial Armenian" w:hAnsi="Arial Armenian" w:cs="Arial"/>
                <w:sz w:val="16"/>
                <w:szCs w:val="16"/>
                <w:lang w:val="hy-AM"/>
              </w:rPr>
              <w:t xml:space="preserve"> –</w:t>
            </w:r>
            <w:r w:rsidRPr="00A869AD">
              <w:rPr>
                <w:rFonts w:ascii="Sylfaen" w:hAnsi="Sylfaen" w:cs="Arial"/>
                <w:sz w:val="16"/>
                <w:szCs w:val="16"/>
                <w:lang w:val="hy-AM"/>
              </w:rPr>
              <w:t>նախահաշվով</w:t>
            </w:r>
            <w:r w:rsidRPr="00A869AD">
              <w:rPr>
                <w:rFonts w:ascii="Arial Armenian" w:hAnsi="Arial Armenian" w:cs="Arial"/>
                <w:sz w:val="16"/>
                <w:szCs w:val="16"/>
                <w:lang w:val="hy-AM"/>
              </w:rPr>
              <w:t xml:space="preserve"> </w:t>
            </w:r>
            <w:r w:rsidRPr="00A869AD">
              <w:rPr>
                <w:rFonts w:ascii="Sylfaen" w:hAnsi="Sylfaen" w:cs="Arial"/>
                <w:sz w:val="16"/>
                <w:szCs w:val="16"/>
                <w:lang w:val="hy-AM"/>
              </w:rPr>
              <w:t>ներկայացված</w:t>
            </w:r>
            <w:r w:rsidRPr="00A869AD">
              <w:rPr>
                <w:rFonts w:ascii="Arial Armenian" w:hAnsi="Arial Armenian" w:cs="Arial"/>
                <w:sz w:val="16"/>
                <w:szCs w:val="16"/>
                <w:lang w:val="hy-AM"/>
              </w:rPr>
              <w:t xml:space="preserve"> </w:t>
            </w:r>
            <w:r w:rsidRPr="00A869AD">
              <w:rPr>
                <w:rFonts w:ascii="Sylfaen" w:hAnsi="Sylfaen" w:cs="Arial"/>
                <w:sz w:val="16"/>
                <w:szCs w:val="16"/>
                <w:lang w:val="hy-AM"/>
              </w:rPr>
              <w:t>նյութերի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քանակների</w:t>
            </w:r>
            <w:r w:rsidRPr="00A869AD">
              <w:rPr>
                <w:rFonts w:ascii="Arial Armenian" w:hAnsi="Arial Armenian" w:cs="Arial"/>
                <w:sz w:val="16"/>
                <w:szCs w:val="16"/>
                <w:lang w:val="hy-AM"/>
              </w:rPr>
              <w:t xml:space="preserve"> </w:t>
            </w:r>
            <w:r w:rsidRPr="00A869AD">
              <w:rPr>
                <w:rFonts w:ascii="Sylfaen" w:hAnsi="Sylfaen" w:cs="Arial"/>
                <w:sz w:val="16"/>
                <w:szCs w:val="16"/>
                <w:lang w:val="hy-AM"/>
              </w:rPr>
              <w:t>և</w:t>
            </w:r>
            <w:r w:rsidRPr="00A869AD">
              <w:rPr>
                <w:rFonts w:ascii="Arial Armenian" w:hAnsi="Arial Armenian" w:cs="Arial"/>
                <w:sz w:val="16"/>
                <w:szCs w:val="16"/>
                <w:lang w:val="hy-AM"/>
              </w:rPr>
              <w:t xml:space="preserve"> </w:t>
            </w:r>
            <w:r w:rsidRPr="00A869AD">
              <w:rPr>
                <w:rFonts w:ascii="Sylfaen" w:hAnsi="Sylfaen" w:cs="Arial"/>
                <w:sz w:val="16"/>
                <w:szCs w:val="16"/>
                <w:lang w:val="hy-AM"/>
              </w:rPr>
              <w:t>որակի</w:t>
            </w:r>
            <w:r w:rsidRPr="00A869AD">
              <w:rPr>
                <w:rFonts w:ascii="Arial Armenian" w:hAnsi="Arial Armenian" w:cs="Arial"/>
                <w:sz w:val="16"/>
                <w:szCs w:val="16"/>
                <w:lang w:val="hy-AM"/>
              </w:rPr>
              <w:t xml:space="preserve"> </w:t>
            </w:r>
            <w:r w:rsidRPr="00A869AD">
              <w:rPr>
                <w:rFonts w:ascii="Sylfaen" w:hAnsi="Sylfaen" w:cs="Arial"/>
                <w:sz w:val="16"/>
                <w:szCs w:val="16"/>
                <w:lang w:val="hy-AM"/>
              </w:rPr>
              <w:t>ճշտությունը</w:t>
            </w:r>
            <w:r w:rsidRPr="00A869AD">
              <w:rPr>
                <w:rFonts w:ascii="Arial Armenian" w:hAnsi="Arial Armenian" w:cs="Arial"/>
                <w:sz w:val="16"/>
                <w:szCs w:val="16"/>
                <w:lang w:val="hy-AM"/>
              </w:rPr>
              <w:t xml:space="preserve">: </w:t>
            </w:r>
          </w:p>
          <w:p w:rsidR="005A5D42" w:rsidRPr="00F0616A" w:rsidRDefault="005A5D42" w:rsidP="005A5D42">
            <w:pPr>
              <w:rPr>
                <w:rFonts w:ascii="Arial Armenian" w:hAnsi="Arial Armenian" w:cs="Arial"/>
                <w:sz w:val="18"/>
                <w:szCs w:val="18"/>
                <w:lang w:val="hy-AM"/>
              </w:rPr>
            </w:pPr>
            <w:r w:rsidRPr="00BD559F">
              <w:rPr>
                <w:rFonts w:ascii="Sylfaen" w:hAnsi="Sylfaen" w:cs="Arial"/>
                <w:sz w:val="16"/>
                <w:szCs w:val="16"/>
                <w:lang w:val="hy-AM"/>
              </w:rPr>
              <w:t>Մասնակիցը պետք է նշի այն կազմակերպության անվանումը և տվյալները որից ձեռք է բերելու պահանջվող նյութերը</w:t>
            </w:r>
          </w:p>
        </w:tc>
        <w:tc>
          <w:tcPr>
            <w:tcW w:w="1439" w:type="dxa"/>
            <w:gridSpan w:val="3"/>
            <w:tcBorders>
              <w:top w:val="single" w:sz="4" w:space="0" w:color="auto"/>
              <w:left w:val="nil"/>
              <w:bottom w:val="nil"/>
              <w:right w:val="nil"/>
            </w:tcBorders>
            <w:shd w:val="clear" w:color="auto" w:fill="auto"/>
            <w:noWrap/>
          </w:tcPr>
          <w:p w:rsidR="005A5D42" w:rsidRPr="00F0616A" w:rsidRDefault="005A5D42" w:rsidP="005A5D42">
            <w:pPr>
              <w:rPr>
                <w:rFonts w:ascii="Arial Armenian" w:hAnsi="Arial Armenian" w:cs="Arial"/>
                <w:sz w:val="18"/>
                <w:szCs w:val="18"/>
                <w:lang w:val="hy-AM"/>
              </w:rPr>
            </w:pPr>
          </w:p>
        </w:tc>
        <w:tc>
          <w:tcPr>
            <w:tcW w:w="1226" w:type="dxa"/>
            <w:gridSpan w:val="4"/>
            <w:tcBorders>
              <w:top w:val="single" w:sz="4" w:space="0" w:color="auto"/>
              <w:left w:val="nil"/>
              <w:bottom w:val="nil"/>
              <w:right w:val="nil"/>
            </w:tcBorders>
            <w:shd w:val="clear" w:color="auto" w:fill="auto"/>
            <w:noWrap/>
            <w:vAlign w:val="center"/>
          </w:tcPr>
          <w:p w:rsidR="005A5D42" w:rsidRPr="003577B6" w:rsidRDefault="005A5D42" w:rsidP="005A5D42">
            <w:pPr>
              <w:rPr>
                <w:rFonts w:ascii="Arial Armenian" w:hAnsi="Arial Armenian" w:cs="Arial"/>
                <w:sz w:val="18"/>
                <w:szCs w:val="18"/>
                <w:lang w:val="hy-AM"/>
              </w:rPr>
            </w:pPr>
          </w:p>
        </w:tc>
        <w:tc>
          <w:tcPr>
            <w:tcW w:w="1758" w:type="dxa"/>
            <w:gridSpan w:val="3"/>
            <w:tcBorders>
              <w:left w:val="nil"/>
              <w:bottom w:val="nil"/>
              <w:right w:val="nil"/>
            </w:tcBorders>
            <w:shd w:val="clear" w:color="auto" w:fill="auto"/>
            <w:noWrap/>
            <w:vAlign w:val="center"/>
          </w:tcPr>
          <w:p w:rsidR="005A5D42" w:rsidRPr="003577B6" w:rsidRDefault="005A5D42" w:rsidP="005A5D42">
            <w:pPr>
              <w:rPr>
                <w:rFonts w:ascii="Arial Armenian" w:hAnsi="Arial Armenian" w:cs="Arial"/>
                <w:sz w:val="18"/>
                <w:szCs w:val="18"/>
                <w:lang w:val="hy-AM"/>
              </w:rPr>
            </w:pPr>
          </w:p>
        </w:tc>
        <w:tc>
          <w:tcPr>
            <w:tcW w:w="2125" w:type="dxa"/>
            <w:gridSpan w:val="2"/>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c>
          <w:tcPr>
            <w:tcW w:w="678" w:type="dxa"/>
            <w:tcBorders>
              <w:top w:val="nil"/>
              <w:left w:val="nil"/>
              <w:bottom w:val="nil"/>
              <w:right w:val="nil"/>
            </w:tcBorders>
            <w:shd w:val="clear" w:color="auto" w:fill="auto"/>
            <w:noWrap/>
            <w:vAlign w:val="bottom"/>
          </w:tcPr>
          <w:p w:rsidR="005A5D42" w:rsidRPr="003577B6" w:rsidRDefault="005A5D42" w:rsidP="005A5D42">
            <w:pPr>
              <w:rPr>
                <w:rFonts w:ascii="Arial Armenian" w:hAnsi="Arial Armenian" w:cs="Arial"/>
                <w:sz w:val="18"/>
                <w:szCs w:val="18"/>
                <w:lang w:val="hy-AM"/>
              </w:rPr>
            </w:pPr>
          </w:p>
        </w:tc>
      </w:tr>
    </w:tbl>
    <w:p w:rsidR="005A5D42" w:rsidRPr="00BE0175" w:rsidRDefault="005A5D42" w:rsidP="005A5D42">
      <w:pPr>
        <w:rPr>
          <w:rFonts w:ascii="Sylfaen" w:hAnsi="Sylfaen"/>
          <w:sz w:val="18"/>
          <w:szCs w:val="18"/>
          <w:lang w:val="hy-AM"/>
        </w:rPr>
      </w:pPr>
      <w:r>
        <w:rPr>
          <w:rFonts w:ascii="Sylfaen" w:hAnsi="Sylfaen"/>
          <w:i/>
          <w:sz w:val="18"/>
          <w:szCs w:val="18"/>
          <w:lang w:val="hy-AM"/>
        </w:rPr>
        <w:t xml:space="preserve">                                                 </w:t>
      </w:r>
      <w:r w:rsidR="00023469">
        <w:rPr>
          <w:rFonts w:ascii="Sylfaen" w:hAnsi="Sylfaen"/>
          <w:i/>
          <w:sz w:val="18"/>
          <w:szCs w:val="18"/>
          <w:lang w:val="hy-AM"/>
        </w:rPr>
        <w:t xml:space="preserve">                     </w:t>
      </w:r>
      <w:r>
        <w:rPr>
          <w:rFonts w:ascii="Sylfaen" w:hAnsi="Sylfaen"/>
          <w:i/>
          <w:sz w:val="18"/>
          <w:szCs w:val="18"/>
          <w:lang w:val="hy-AM"/>
        </w:rPr>
        <w:t xml:space="preserve">               </w:t>
      </w:r>
    </w:p>
    <w:p w:rsidR="005A5D42" w:rsidRPr="00BE0175" w:rsidRDefault="005A5D42" w:rsidP="005A5D42">
      <w:pPr>
        <w:rPr>
          <w:rFonts w:ascii="Sylfaen" w:hAnsi="Sylfaen"/>
          <w:sz w:val="18"/>
          <w:szCs w:val="18"/>
          <w:lang w:val="hy-AM"/>
        </w:rPr>
      </w:pPr>
    </w:p>
    <w:tbl>
      <w:tblPr>
        <w:tblW w:w="10429" w:type="dxa"/>
        <w:tblInd w:w="-252" w:type="dxa"/>
        <w:tblLook w:val="04A0"/>
      </w:tblPr>
      <w:tblGrid>
        <w:gridCol w:w="445"/>
        <w:gridCol w:w="4605"/>
        <w:gridCol w:w="1481"/>
        <w:gridCol w:w="1703"/>
        <w:gridCol w:w="329"/>
        <w:gridCol w:w="1866"/>
      </w:tblGrid>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BD559F" w:rsidRDefault="005A5D42" w:rsidP="005A5D42">
            <w:pPr>
              <w:rPr>
                <w:rFonts w:ascii="Arial Armenian" w:hAnsi="Arial Armenian" w:cs="Arial"/>
                <w:b/>
                <w:sz w:val="20"/>
                <w:szCs w:val="20"/>
                <w:lang w:val="hy-AM"/>
              </w:rPr>
            </w:pP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632559" w:rsidRDefault="005A5D42" w:rsidP="005A5D42">
            <w:pPr>
              <w:rPr>
                <w:rFonts w:ascii="Sylfaen" w:hAnsi="Sylfaen" w:cs="Arial"/>
                <w:b/>
                <w:sz w:val="16"/>
                <w:szCs w:val="16"/>
              </w:rPr>
            </w:pPr>
            <w:r w:rsidRPr="00632559">
              <w:rPr>
                <w:rFonts w:ascii="Sylfaen" w:hAnsi="Sylfaen" w:cs="Arial"/>
                <w:b/>
                <w:sz w:val="16"/>
                <w:szCs w:val="16"/>
              </w:rPr>
              <w:t>Կազմակերպության անվանումը</w:t>
            </w: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632559" w:rsidRDefault="005A5D42" w:rsidP="005A5D42">
            <w:pPr>
              <w:rPr>
                <w:rFonts w:ascii="Sylfaen" w:hAnsi="Sylfaen" w:cs="Arial"/>
                <w:sz w:val="16"/>
                <w:szCs w:val="16"/>
              </w:rPr>
            </w:pPr>
            <w:r w:rsidRPr="00632559">
              <w:rPr>
                <w:rFonts w:ascii="Sylfaen" w:hAnsi="Sylfaen" w:cs="Arial"/>
                <w:sz w:val="16"/>
                <w:szCs w:val="16"/>
              </w:rPr>
              <w:t>Ապրանքի անվանումը</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632559" w:rsidRDefault="005A5D42" w:rsidP="005A5D42">
            <w:pPr>
              <w:rPr>
                <w:rFonts w:ascii="Sylfaen" w:hAnsi="Sylfaen" w:cs="Arial"/>
                <w:sz w:val="16"/>
                <w:szCs w:val="16"/>
              </w:rPr>
            </w:pPr>
            <w:r w:rsidRPr="00632559">
              <w:rPr>
                <w:rFonts w:ascii="Sylfaen" w:hAnsi="Sylfaen" w:cs="Arial"/>
                <w:sz w:val="16"/>
                <w:szCs w:val="16"/>
              </w:rPr>
              <w:t>Ծանոթություն</w:t>
            </w: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b/>
                <w:sz w:val="20"/>
                <w:szCs w:val="20"/>
              </w:rPr>
            </w:pPr>
            <w:r>
              <w:rPr>
                <w:rFonts w:ascii="Arial Armenian" w:hAnsi="Arial Armenian" w:cs="Arial"/>
                <w:b/>
                <w:sz w:val="20"/>
                <w:szCs w:val="20"/>
              </w:rPr>
              <w:t>1</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r w:rsidR="005A5D42" w:rsidRPr="00E36236" w:rsidTr="005A5D42">
        <w:trPr>
          <w:trHeight w:val="300"/>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b/>
                <w:sz w:val="20"/>
                <w:szCs w:val="20"/>
              </w:rPr>
            </w:pPr>
            <w:r>
              <w:rPr>
                <w:rFonts w:ascii="Arial Armenian" w:hAnsi="Arial Armenian" w:cs="Arial"/>
                <w:b/>
                <w:sz w:val="20"/>
                <w:szCs w:val="20"/>
              </w:rPr>
              <w:t>2</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b/>
                <w:sz w:val="20"/>
                <w:szCs w:val="20"/>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E36236" w:rsidRDefault="005A5D42" w:rsidP="005A5D42">
            <w:pPr>
              <w:rPr>
                <w:rFonts w:ascii="Arial Armenian" w:hAnsi="Arial Armenian" w:cs="Arial"/>
                <w:sz w:val="20"/>
                <w:szCs w:val="20"/>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E36236" w:rsidRDefault="005A5D42" w:rsidP="005A5D42">
            <w:pPr>
              <w:rPr>
                <w:rFonts w:ascii="Arial Armenian" w:hAnsi="Arial Armenian" w:cs="Arial"/>
                <w:sz w:val="20"/>
                <w:szCs w:val="20"/>
              </w:rPr>
            </w:pPr>
          </w:p>
        </w:tc>
        <w:tc>
          <w:tcPr>
            <w:tcW w:w="270" w:type="dxa"/>
            <w:tcBorders>
              <w:top w:val="nil"/>
              <w:left w:val="single" w:sz="4" w:space="0" w:color="auto"/>
              <w:bottom w:val="nil"/>
              <w:right w:val="nil"/>
            </w:tcBorders>
            <w:shd w:val="clear" w:color="auto" w:fill="auto"/>
            <w:noWrap/>
            <w:vAlign w:val="center"/>
            <w:hideMark/>
          </w:tcPr>
          <w:p w:rsidR="005A5D42" w:rsidRPr="00E36236" w:rsidRDefault="005A5D42" w:rsidP="005A5D42">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5A5D42" w:rsidRPr="00E36236" w:rsidRDefault="005A5D42" w:rsidP="005A5D42">
            <w:pPr>
              <w:rPr>
                <w:rFonts w:ascii="Arial Armenian" w:hAnsi="Arial Armenian" w:cs="Arial"/>
                <w:sz w:val="20"/>
                <w:szCs w:val="20"/>
              </w:rPr>
            </w:pPr>
          </w:p>
        </w:tc>
      </w:tr>
    </w:tbl>
    <w:p w:rsidR="005A5D42" w:rsidRPr="00323FB4" w:rsidRDefault="005A5D42" w:rsidP="005A5D42">
      <w:pPr>
        <w:rPr>
          <w:rFonts w:ascii="Sylfaen" w:hAnsi="Sylfaen"/>
          <w:sz w:val="18"/>
          <w:szCs w:val="18"/>
        </w:rPr>
      </w:pPr>
    </w:p>
    <w:p w:rsidR="005A5D42" w:rsidRPr="00A869AD" w:rsidRDefault="005A5D42" w:rsidP="005A5D42">
      <w:pPr>
        <w:rPr>
          <w:rFonts w:ascii="Sylfaen" w:hAnsi="Sylfaen"/>
          <w:sz w:val="18"/>
          <w:szCs w:val="18"/>
        </w:rPr>
      </w:pPr>
    </w:p>
    <w:p w:rsidR="005A5D42" w:rsidRPr="00BE0175" w:rsidRDefault="005A5D42" w:rsidP="005A5D42">
      <w:pPr>
        <w:rPr>
          <w:rFonts w:ascii="Sylfaen" w:hAnsi="Sylfaen"/>
          <w:b/>
          <w:sz w:val="18"/>
          <w:szCs w:val="18"/>
          <w:lang w:val="hy-AM"/>
        </w:rPr>
      </w:pPr>
      <w:r>
        <w:rPr>
          <w:rFonts w:ascii="Sylfaen" w:hAnsi="Sylfaen"/>
          <w:b/>
          <w:sz w:val="18"/>
          <w:szCs w:val="18"/>
        </w:rPr>
        <w:t xml:space="preserve">                                                                     </w:t>
      </w:r>
      <w:r w:rsidRPr="00BE0175">
        <w:rPr>
          <w:rFonts w:ascii="Sylfaen" w:hAnsi="Sylfaen"/>
          <w:b/>
          <w:sz w:val="18"/>
          <w:szCs w:val="18"/>
          <w:lang w:val="hy-AM"/>
        </w:rPr>
        <w:t>Վավերապայմաններ</w:t>
      </w:r>
    </w:p>
    <w:p w:rsidR="005A5D42" w:rsidRPr="003577B6" w:rsidRDefault="005A5D42" w:rsidP="005A5D42">
      <w:pPr>
        <w:tabs>
          <w:tab w:val="left" w:pos="774"/>
        </w:tabs>
        <w:ind w:firstLine="567"/>
        <w:rPr>
          <w:rFonts w:ascii="Sylfaen" w:hAnsi="Sylfaen"/>
          <w:i/>
          <w:sz w:val="18"/>
          <w:szCs w:val="18"/>
          <w:lang w:val="hy-AM"/>
        </w:rPr>
      </w:pPr>
      <w:r>
        <w:rPr>
          <w:rFonts w:ascii="Sylfaen" w:hAnsi="Sylfaen"/>
          <w:i/>
          <w:sz w:val="18"/>
          <w:szCs w:val="18"/>
          <w:lang w:val="hy-AM"/>
        </w:rPr>
        <w:t xml:space="preserve">  </w:t>
      </w:r>
    </w:p>
    <w:p w:rsidR="005A5D42" w:rsidRPr="00BE0175" w:rsidRDefault="005A5D42" w:rsidP="005A5D42">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5A5D42" w:rsidRPr="00BE0175" w:rsidRDefault="005A5D42" w:rsidP="005A5D42">
      <w:pPr>
        <w:rPr>
          <w:rFonts w:ascii="Sylfaen" w:hAnsi="Sylfaen"/>
          <w:sz w:val="18"/>
          <w:szCs w:val="18"/>
          <w:lang w:val="hy-AM"/>
        </w:rPr>
      </w:pPr>
    </w:p>
    <w:p w:rsidR="005A5D42" w:rsidRPr="00BE0175" w:rsidRDefault="005A5D42" w:rsidP="005A5D42">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5A5D42" w:rsidRPr="00BE0175" w:rsidRDefault="005A5D42" w:rsidP="005A5D42">
      <w:pPr>
        <w:rPr>
          <w:rFonts w:ascii="Sylfaen" w:hAnsi="Sylfaen"/>
          <w:sz w:val="18"/>
          <w:szCs w:val="18"/>
          <w:lang w:val="hy-AM"/>
        </w:rPr>
      </w:pPr>
    </w:p>
    <w:p w:rsidR="005A5D42" w:rsidRPr="00BE0175" w:rsidRDefault="005A5D42" w:rsidP="005A5D42">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5A5D42" w:rsidRPr="00323FB4" w:rsidRDefault="005A5D42" w:rsidP="005A5D42">
      <w:pPr>
        <w:rPr>
          <w:rFonts w:ascii="Sylfaen" w:hAnsi="Sylfaen"/>
          <w:sz w:val="18"/>
          <w:szCs w:val="18"/>
          <w:lang w:val="hy-AM"/>
        </w:rPr>
      </w:pPr>
      <w:r w:rsidRPr="00BE0175">
        <w:rPr>
          <w:rFonts w:ascii="Sylfaen" w:hAnsi="Sylfaen"/>
          <w:sz w:val="18"/>
          <w:szCs w:val="18"/>
          <w:lang w:val="hy-AM"/>
        </w:rPr>
        <w:t xml:space="preserve">         </w:t>
      </w:r>
    </w:p>
    <w:p w:rsidR="005A5D42" w:rsidRPr="00BE0175" w:rsidRDefault="005A5D42" w:rsidP="005A5D42">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5A5D42" w:rsidRPr="00BE0175" w:rsidRDefault="005A5D42" w:rsidP="005A5D42">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5A5D42" w:rsidRPr="00BE0175" w:rsidRDefault="005A5D42" w:rsidP="005A5D42">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p>
    <w:p w:rsidR="005A5D42" w:rsidRPr="00BE0175" w:rsidRDefault="005A5D42" w:rsidP="005A5D42">
      <w:pPr>
        <w:jc w:val="right"/>
        <w:rPr>
          <w:rFonts w:ascii="Sylfaen" w:hAnsi="Sylfaen"/>
          <w:sz w:val="18"/>
          <w:szCs w:val="18"/>
          <w:lang w:val="hy-AM"/>
        </w:rPr>
      </w:pPr>
    </w:p>
    <w:p w:rsidR="005A5D42" w:rsidRPr="00A56B0E" w:rsidRDefault="005A5D42" w:rsidP="00323FB4">
      <w:pPr>
        <w:jc w:val="right"/>
        <w:rPr>
          <w:rFonts w:ascii="Sylfaen" w:hAnsi="Sylfaen"/>
          <w:sz w:val="18"/>
          <w:szCs w:val="18"/>
          <w:lang w:val="hy-AM"/>
        </w:rPr>
      </w:pPr>
      <w:r w:rsidRPr="00BE0175">
        <w:rPr>
          <w:rFonts w:ascii="Sylfaen" w:hAnsi="Sylfaen"/>
          <w:sz w:val="18"/>
          <w:szCs w:val="18"/>
          <w:lang w:val="hy-AM"/>
        </w:rPr>
        <w:t xml:space="preserve">    </w:t>
      </w:r>
    </w:p>
    <w:p w:rsidR="005A5D42" w:rsidRPr="008463B9" w:rsidRDefault="005A5D42" w:rsidP="005A5D42">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5A5D42" w:rsidRPr="00793E11" w:rsidRDefault="005A5D42" w:rsidP="005A5D42">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096547" w:rsidRDefault="00096547" w:rsidP="005851AF">
      <w:pPr>
        <w:ind w:firstLine="567"/>
        <w:jc w:val="right"/>
        <w:rPr>
          <w:rFonts w:ascii="Sylfaen" w:hAnsi="Sylfaen" w:cs="TimesArmenianPSMT"/>
          <w:b/>
          <w:i/>
          <w:color w:val="000000"/>
          <w:sz w:val="18"/>
          <w:szCs w:val="18"/>
          <w:lang w:val="hy-AM" w:eastAsia="ru-RU"/>
        </w:rPr>
      </w:pPr>
    </w:p>
    <w:p w:rsidR="00BE22EB" w:rsidRPr="0022478F" w:rsidRDefault="00BE22EB" w:rsidP="005851AF">
      <w:pPr>
        <w:ind w:firstLine="567"/>
        <w:jc w:val="right"/>
        <w:rPr>
          <w:rFonts w:ascii="Sylfaen" w:hAnsi="Sylfaen" w:cs="TimesArmenianPSMT"/>
          <w:b/>
          <w:i/>
          <w:color w:val="000000"/>
          <w:sz w:val="18"/>
          <w:szCs w:val="18"/>
          <w:lang w:val="hy-AM" w:eastAsia="ru-RU"/>
        </w:rPr>
      </w:pPr>
    </w:p>
    <w:p w:rsidR="005A5D42" w:rsidRPr="00BE22EB" w:rsidRDefault="005A5D42"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A869AD">
        <w:rPr>
          <w:rFonts w:ascii="Sylfaen" w:hAnsi="Sylfaen"/>
          <w:sz w:val="18"/>
          <w:szCs w:val="18"/>
          <w:lang w:val="af-ZA"/>
        </w:rPr>
        <w:t>ARG-</w:t>
      </w:r>
      <w:r w:rsidR="00A56B0E">
        <w:rPr>
          <w:rFonts w:ascii="Sylfaen" w:hAnsi="Sylfaen"/>
          <w:sz w:val="18"/>
          <w:szCs w:val="18"/>
          <w:lang w:val="af-ZA"/>
        </w:rPr>
        <w:t xml:space="preserve">9.2-83-25.09.14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A869AD" w:rsidRDefault="00A869AD" w:rsidP="00A869AD">
            <w:pPr>
              <w:jc w:val="center"/>
              <w:rPr>
                <w:rFonts w:ascii="Sylfaen" w:hAnsi="Sylfaen" w:cs="Sylfaen"/>
                <w:b/>
                <w:sz w:val="18"/>
                <w:szCs w:val="18"/>
                <w:lang w:val="hy-AM"/>
              </w:rPr>
            </w:pPr>
            <w:r w:rsidRPr="00A021E0">
              <w:rPr>
                <w:rFonts w:ascii="Sylfaen" w:hAnsi="Sylfaen"/>
                <w:b/>
                <w:sz w:val="18"/>
                <w:szCs w:val="18"/>
                <w:lang w:val="pt-BR"/>
              </w:rPr>
              <w:t>«</w:t>
            </w:r>
            <w:r w:rsidR="000F09C3" w:rsidRPr="000F09C3">
              <w:rPr>
                <w:rFonts w:ascii="Sylfaen" w:hAnsi="Sylfaen"/>
                <w:sz w:val="18"/>
                <w:szCs w:val="18"/>
                <w:lang w:val="hy-AM"/>
              </w:rPr>
              <w:t xml:space="preserve"> </w:t>
            </w:r>
            <w:r w:rsidR="002A160B" w:rsidRPr="002A160B">
              <w:rPr>
                <w:rFonts w:ascii="Sylfaen" w:hAnsi="Sylfaen"/>
                <w:b/>
                <w:sz w:val="22"/>
                <w:szCs w:val="22"/>
                <w:lang w:val="hy-AM"/>
              </w:rPr>
              <w:t>Գեղարքունիքի մարզի Կարճաղբյուր գյուղի ց/ճ  ստորգետնյա գազատարի վերատեղադրում</w:t>
            </w:r>
            <w:r w:rsidRPr="00A021E0">
              <w:rPr>
                <w:rFonts w:ascii="Sylfaen" w:hAnsi="Sylfaen" w:cs="Sylfaen"/>
                <w:b/>
                <w:sz w:val="18"/>
                <w:szCs w:val="18"/>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8463B9" w:rsidRDefault="00A77010" w:rsidP="00A77010">
      <w:pPr>
        <w:pStyle w:val="BodyTextIndent"/>
        <w:jc w:val="right"/>
        <w:rPr>
          <w:rFonts w:ascii="Sylfaen" w:hAnsi="Sylfaen" w:cs="Arial"/>
          <w:i w:val="0"/>
          <w:sz w:val="18"/>
          <w:szCs w:val="18"/>
          <w:lang w:val="hy-AM"/>
        </w:rPr>
      </w:pPr>
      <w:r w:rsidRPr="008463B9">
        <w:rPr>
          <w:rFonts w:ascii="Sylfaen" w:hAnsi="Sylfaen" w:cs="Sylfaen"/>
          <w:i w:val="0"/>
          <w:sz w:val="18"/>
          <w:szCs w:val="18"/>
          <w:lang w:val="hy-AM"/>
        </w:rPr>
        <w:lastRenderedPageBreak/>
        <w:t>Հավելված</w:t>
      </w:r>
      <w:r w:rsidRPr="008463B9">
        <w:rPr>
          <w:rFonts w:ascii="Sylfaen" w:hAnsi="Sylfaen" w:cs="Arial"/>
          <w:i w:val="0"/>
          <w:sz w:val="18"/>
          <w:szCs w:val="18"/>
          <w:lang w:val="hy-AM"/>
        </w:rPr>
        <w:t xml:space="preserve"> 7</w:t>
      </w:r>
    </w:p>
    <w:p w:rsidR="00A77010" w:rsidRPr="008463B9" w:rsidRDefault="000F09C3" w:rsidP="00A77010">
      <w:pPr>
        <w:autoSpaceDE w:val="0"/>
        <w:autoSpaceDN w:val="0"/>
        <w:adjustRightInd w:val="0"/>
        <w:jc w:val="right"/>
        <w:rPr>
          <w:rFonts w:ascii="Sylfaen" w:hAnsi="Sylfaen" w:cs="Times Armenian"/>
          <w:sz w:val="18"/>
          <w:szCs w:val="18"/>
          <w:lang w:val="af-ZA"/>
        </w:rPr>
      </w:pPr>
      <w:r>
        <w:rPr>
          <w:rFonts w:ascii="Sylfaen" w:hAnsi="Sylfaen"/>
          <w:b/>
          <w:sz w:val="18"/>
          <w:szCs w:val="18"/>
          <w:lang w:val="af-ZA"/>
        </w:rPr>
        <w:t xml:space="preserve">ARG- </w:t>
      </w:r>
      <w:r w:rsidR="00A56B0E">
        <w:rPr>
          <w:rFonts w:ascii="Sylfaen" w:hAnsi="Sylfaen"/>
          <w:b/>
          <w:sz w:val="18"/>
          <w:szCs w:val="18"/>
          <w:lang w:val="af-ZA"/>
        </w:rPr>
        <w:t xml:space="preserve">9.2-83-25.09.14 </w:t>
      </w:r>
      <w:r w:rsidR="00A77010" w:rsidRPr="008463B9">
        <w:rPr>
          <w:rFonts w:ascii="Sylfaen" w:hAnsi="Sylfaen" w:cs="Sylfaen"/>
          <w:sz w:val="18"/>
          <w:szCs w:val="18"/>
          <w:lang w:val="hy-AM"/>
        </w:rPr>
        <w:t>ծածկագրով</w:t>
      </w:r>
      <w:r w:rsidR="00A77010" w:rsidRPr="008463B9">
        <w:rPr>
          <w:rFonts w:ascii="Sylfaen" w:hAnsi="Sylfaen" w:cs="Times Armenian"/>
          <w:sz w:val="18"/>
          <w:szCs w:val="18"/>
          <w:lang w:val="af-ZA"/>
        </w:rPr>
        <w:t xml:space="preserve"> </w:t>
      </w:r>
    </w:p>
    <w:p w:rsidR="00A77010" w:rsidRPr="008463B9" w:rsidRDefault="00A77010" w:rsidP="00A77010">
      <w:pPr>
        <w:autoSpaceDE w:val="0"/>
        <w:autoSpaceDN w:val="0"/>
        <w:adjustRightInd w:val="0"/>
        <w:jc w:val="right"/>
        <w:rPr>
          <w:rFonts w:ascii="Sylfaen" w:hAnsi="Sylfaen" w:cs="TimesArmenianPSMT"/>
          <w:sz w:val="18"/>
          <w:szCs w:val="18"/>
          <w:lang w:val="hy-AM"/>
        </w:rPr>
      </w:pPr>
      <w:r w:rsidRPr="008463B9">
        <w:rPr>
          <w:rFonts w:ascii="Sylfaen" w:hAnsi="Sylfaen" w:cs="TimesArmenianPSMT"/>
          <w:i/>
          <w:sz w:val="18"/>
          <w:szCs w:val="18"/>
          <w:lang w:val="hy-AM"/>
        </w:rPr>
        <w:t>գնման</w:t>
      </w:r>
      <w:r w:rsidRPr="008463B9">
        <w:rPr>
          <w:rFonts w:ascii="Sylfaen" w:hAnsi="Sylfaen" w:cs="TimesArmenianPSMT"/>
          <w:i/>
          <w:sz w:val="18"/>
          <w:szCs w:val="18"/>
          <w:lang w:val="nb-NO"/>
        </w:rPr>
        <w:t xml:space="preserve"> </w:t>
      </w:r>
      <w:r w:rsidRPr="008463B9">
        <w:rPr>
          <w:rFonts w:ascii="Sylfaen" w:hAnsi="Sylfaen" w:cs="TimesArmenianPSMT"/>
          <w:i/>
          <w:sz w:val="18"/>
          <w:szCs w:val="18"/>
          <w:lang w:val="hy-AM"/>
        </w:rPr>
        <w:t>պայմանագրի</w:t>
      </w:r>
      <w:r w:rsidRPr="008463B9">
        <w:rPr>
          <w:rFonts w:ascii="Sylfaen" w:hAnsi="Sylfaen" w:cs="TimesArmenianPSMT"/>
          <w:sz w:val="18"/>
          <w:szCs w:val="18"/>
          <w:lang w:val="nb-NO"/>
        </w:rPr>
        <w:t xml:space="preserve"> </w:t>
      </w:r>
    </w:p>
    <w:p w:rsidR="00A77010" w:rsidRPr="008463B9" w:rsidRDefault="00A77010" w:rsidP="00A77010">
      <w:pPr>
        <w:jc w:val="center"/>
        <w:rPr>
          <w:rFonts w:ascii="Sylfaen" w:hAnsi="Sylfaen"/>
          <w:color w:val="FF0000"/>
          <w:sz w:val="18"/>
          <w:szCs w:val="18"/>
          <w:lang w:val="hy-AM"/>
        </w:rPr>
      </w:pP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sz w:val="18"/>
          <w:szCs w:val="18"/>
          <w:lang w:val="hy-AM"/>
        </w:rPr>
        <w:t>&lt;</w:t>
      </w:r>
      <w:r w:rsidRPr="008463B9">
        <w:rPr>
          <w:rFonts w:ascii="Sylfaen" w:hAnsi="Sylfaen" w:cs="Sylfaen"/>
          <w:b/>
          <w:i/>
          <w:sz w:val="18"/>
          <w:szCs w:val="18"/>
          <w:lang w:val="af-ZA"/>
        </w:rPr>
        <w:t xml:space="preserve"> </w:t>
      </w:r>
      <w:r w:rsidR="00EB51FE" w:rsidRPr="008463B9">
        <w:rPr>
          <w:rFonts w:ascii="Sylfaen" w:hAnsi="Sylfaen"/>
          <w:b/>
          <w:sz w:val="18"/>
          <w:szCs w:val="18"/>
          <w:lang w:val="af-ZA"/>
        </w:rPr>
        <w:t xml:space="preserve">ARG- </w:t>
      </w:r>
      <w:r w:rsidR="006D7E8F">
        <w:rPr>
          <w:rFonts w:ascii="Sylfaen" w:hAnsi="Sylfaen"/>
          <w:b/>
          <w:sz w:val="18"/>
          <w:szCs w:val="18"/>
          <w:lang w:val="af-ZA"/>
        </w:rPr>
        <w:t>9.2-</w:t>
      </w:r>
      <w:r w:rsidR="00F80E82">
        <w:rPr>
          <w:rFonts w:ascii="Sylfaen" w:hAnsi="Sylfaen"/>
          <w:b/>
          <w:sz w:val="18"/>
          <w:szCs w:val="18"/>
          <w:lang w:val="af-ZA"/>
        </w:rPr>
        <w:t>8</w:t>
      </w:r>
      <w:r w:rsidR="002A160B">
        <w:rPr>
          <w:rFonts w:ascii="Sylfaen" w:hAnsi="Sylfaen"/>
          <w:b/>
          <w:sz w:val="18"/>
          <w:szCs w:val="18"/>
          <w:lang w:val="af-ZA"/>
        </w:rPr>
        <w:t>3</w:t>
      </w:r>
      <w:r w:rsidR="006D7E8F">
        <w:rPr>
          <w:rFonts w:ascii="Sylfaen" w:hAnsi="Sylfaen"/>
          <w:b/>
          <w:sz w:val="18"/>
          <w:szCs w:val="18"/>
          <w:lang w:val="af-ZA"/>
        </w:rPr>
        <w:t>-2</w:t>
      </w:r>
      <w:r w:rsidR="00F80E82">
        <w:rPr>
          <w:rFonts w:ascii="Sylfaen" w:hAnsi="Sylfaen"/>
          <w:b/>
          <w:sz w:val="18"/>
          <w:szCs w:val="18"/>
          <w:lang w:val="af-ZA"/>
        </w:rPr>
        <w:t>5</w:t>
      </w:r>
      <w:r w:rsidR="006D7E8F">
        <w:rPr>
          <w:rFonts w:ascii="Sylfaen" w:hAnsi="Sylfaen"/>
          <w:b/>
          <w:sz w:val="18"/>
          <w:szCs w:val="18"/>
          <w:lang w:val="af-ZA"/>
        </w:rPr>
        <w:t>.09.14</w:t>
      </w:r>
    </w:p>
    <w:p w:rsidR="00A77010" w:rsidRPr="008463B9" w:rsidRDefault="00A77010" w:rsidP="00A77010">
      <w:pPr>
        <w:jc w:val="center"/>
        <w:rPr>
          <w:rFonts w:ascii="Sylfaen" w:hAnsi="Sylfaen"/>
          <w:sz w:val="18"/>
          <w:szCs w:val="18"/>
          <w:lang w:val="nl-NL"/>
        </w:rPr>
      </w:pPr>
    </w:p>
    <w:p w:rsidR="00A77010" w:rsidRPr="008463B9" w:rsidRDefault="00A77010" w:rsidP="00A77010">
      <w:pPr>
        <w:rPr>
          <w:rFonts w:ascii="Sylfaen" w:hAnsi="Sylfaen" w:cs="Arial"/>
          <w:sz w:val="18"/>
          <w:szCs w:val="18"/>
          <w:lang w:val="nl-NL"/>
        </w:rPr>
      </w:pPr>
      <w:r w:rsidRPr="008463B9">
        <w:rPr>
          <w:rFonts w:ascii="Sylfaen" w:hAnsi="Sylfaen"/>
          <w:sz w:val="18"/>
          <w:szCs w:val="18"/>
          <w:lang w:val="nl-NL"/>
        </w:rPr>
        <w:t xml:space="preserve">     </w:t>
      </w:r>
      <w:r w:rsidRPr="008463B9">
        <w:rPr>
          <w:rFonts w:ascii="Sylfaen" w:hAnsi="Sylfaen" w:cs="Sylfaen"/>
          <w:sz w:val="18"/>
          <w:szCs w:val="18"/>
          <w:lang w:val="nl-NL"/>
        </w:rPr>
        <w:t>ք</w:t>
      </w:r>
      <w:r w:rsidRPr="008463B9">
        <w:rPr>
          <w:rFonts w:ascii="Sylfaen" w:hAnsi="Sylfaen" w:cs="Arial"/>
          <w:sz w:val="18"/>
          <w:szCs w:val="18"/>
          <w:lang w:val="nl-NL"/>
        </w:rPr>
        <w:t xml:space="preserve">. </w:t>
      </w:r>
      <w:r w:rsidRPr="008463B9">
        <w:rPr>
          <w:rFonts w:ascii="Sylfaen" w:hAnsi="Sylfaen" w:cs="Sylfaen"/>
          <w:sz w:val="18"/>
          <w:szCs w:val="18"/>
          <w:lang w:val="nl-NL"/>
        </w:rPr>
        <w:t>Երևան</w:t>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t xml:space="preserve">                      </w:t>
      </w:r>
      <w:r w:rsidRPr="008463B9">
        <w:rPr>
          <w:rFonts w:ascii="Sylfaen" w:hAnsi="Sylfaen"/>
          <w:sz w:val="18"/>
          <w:szCs w:val="18"/>
          <w:lang w:val="nl-NL"/>
        </w:rPr>
        <w:t>&lt;&lt;</w:t>
      </w:r>
      <w:r w:rsidRPr="008463B9">
        <w:rPr>
          <w:rFonts w:ascii="Sylfaen" w:hAnsi="Sylfaen"/>
          <w:sz w:val="18"/>
          <w:szCs w:val="18"/>
          <w:u w:val="single"/>
          <w:lang w:val="nl-NL"/>
        </w:rPr>
        <w:t xml:space="preserve">       </w:t>
      </w:r>
      <w:r w:rsidRPr="008463B9">
        <w:rPr>
          <w:rFonts w:ascii="Sylfaen" w:hAnsi="Sylfaen" w:cs="Sylfaen"/>
          <w:sz w:val="18"/>
          <w:szCs w:val="18"/>
          <w:lang w:val="nl-NL"/>
        </w:rPr>
        <w:t>&gt;&gt;</w:t>
      </w:r>
      <w:r w:rsidRPr="008463B9">
        <w:rPr>
          <w:rFonts w:ascii="Sylfaen" w:hAnsi="Sylfaen"/>
          <w:sz w:val="18"/>
          <w:szCs w:val="18"/>
          <w:u w:val="single"/>
          <w:lang w:val="nl-NL"/>
        </w:rPr>
        <w:t xml:space="preserve"> _____________</w:t>
      </w:r>
      <w:r w:rsidRPr="008463B9">
        <w:rPr>
          <w:rFonts w:ascii="Sylfaen" w:hAnsi="Sylfaen"/>
          <w:sz w:val="18"/>
          <w:szCs w:val="18"/>
          <w:lang w:val="nl-NL"/>
        </w:rPr>
        <w:t xml:space="preserve"> 20   </w:t>
      </w:r>
      <w:r w:rsidRPr="008463B9">
        <w:rPr>
          <w:rFonts w:ascii="Sylfaen" w:hAnsi="Sylfaen" w:cs="Sylfaen"/>
          <w:sz w:val="18"/>
          <w:szCs w:val="18"/>
          <w:lang w:val="nl-NL"/>
        </w:rPr>
        <w:t>թ</w:t>
      </w:r>
      <w:r w:rsidRPr="008463B9">
        <w:rPr>
          <w:rFonts w:ascii="Sylfaen" w:hAnsi="Sylfaen" w:cs="Arial"/>
          <w:sz w:val="18"/>
          <w:szCs w:val="18"/>
          <w:lang w:val="nl-NL"/>
        </w:rPr>
        <w:t>.</w:t>
      </w:r>
    </w:p>
    <w:p w:rsidR="00A77010" w:rsidRPr="008463B9" w:rsidRDefault="00A77010" w:rsidP="00A77010">
      <w:pPr>
        <w:rPr>
          <w:rFonts w:ascii="Sylfaen" w:hAnsi="Sylfaen"/>
          <w:sz w:val="18"/>
          <w:szCs w:val="18"/>
          <w:lang w:val="nl-NL"/>
        </w:rPr>
      </w:pPr>
    </w:p>
    <w:p w:rsidR="00A77010" w:rsidRPr="008463B9" w:rsidRDefault="00A77010" w:rsidP="00A77010">
      <w:pPr>
        <w:ind w:firstLine="567"/>
        <w:jc w:val="both"/>
        <w:rPr>
          <w:rFonts w:ascii="Sylfaen" w:hAnsi="Sylfaen" w:cs="Arial"/>
          <w:sz w:val="18"/>
          <w:szCs w:val="18"/>
          <w:lang w:val="nl-NL"/>
        </w:rPr>
      </w:pPr>
      <w:r w:rsidRPr="008463B9">
        <w:rPr>
          <w:rFonts w:ascii="Sylfaen" w:hAnsi="Sylfaen" w:cs="Sylfaen"/>
          <w:sz w:val="18"/>
          <w:szCs w:val="18"/>
          <w:lang w:val="af-ZA"/>
        </w:rPr>
        <w: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դեմս</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cs="Sylfaen"/>
          <w:sz w:val="18"/>
          <w:szCs w:val="18"/>
          <w:lang w:val="nl-NL"/>
        </w:rPr>
        <w:t>յանի</w:t>
      </w:r>
      <w:r w:rsidRPr="008463B9">
        <w:rPr>
          <w:rFonts w:ascii="Sylfaen" w:hAnsi="Sylfaen" w:cs="Arial"/>
          <w:sz w:val="18"/>
          <w:szCs w:val="18"/>
          <w:lang w:val="nl-NL"/>
        </w:rPr>
        <w:t xml:space="preserve">, </w:t>
      </w:r>
      <w:r w:rsidRPr="008463B9">
        <w:rPr>
          <w:rFonts w:ascii="Sylfaen" w:hAnsi="Sylfaen" w:cs="Sylfaen"/>
          <w:sz w:val="18"/>
          <w:szCs w:val="18"/>
          <w:lang w:val="nl-NL"/>
        </w:rPr>
        <w:t>որը</w:t>
      </w:r>
      <w:r w:rsidRPr="008463B9">
        <w:rPr>
          <w:rFonts w:ascii="Sylfaen" w:hAnsi="Sylfaen" w:cs="Arial"/>
          <w:sz w:val="18"/>
          <w:szCs w:val="18"/>
          <w:lang w:val="nl-NL"/>
        </w:rPr>
        <w:t xml:space="preserve"> </w:t>
      </w:r>
      <w:r w:rsidRPr="008463B9">
        <w:rPr>
          <w:rFonts w:ascii="Sylfaen" w:hAnsi="Sylfaen" w:cs="Sylfaen"/>
          <w:sz w:val="18"/>
          <w:szCs w:val="18"/>
          <w:lang w:val="nl-NL"/>
        </w:rPr>
        <w:t>գործում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կանոնադրության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w:t>
      </w:r>
      <w:r w:rsidRPr="008463B9">
        <w:rPr>
          <w:rFonts w:ascii="Sylfaen" w:hAnsi="Sylfaen" w:cs="Sylfaen"/>
          <w:sz w:val="18"/>
          <w:szCs w:val="18"/>
          <w:lang w:val="nl-NL"/>
        </w:rPr>
        <w:t>այսուհետև</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w:t>
      </w:r>
      <w:r w:rsidRPr="008463B9">
        <w:rPr>
          <w:rFonts w:ascii="Sylfaen" w:hAnsi="Sylfaen" w:cs="Arial"/>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cs="Sylfaen"/>
          <w:sz w:val="18"/>
          <w:szCs w:val="18"/>
          <w:lang w:val="nl-NL"/>
        </w:rPr>
        <w:t>միակողմանի</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1. </w:t>
      </w:r>
      <w:r w:rsidRPr="008463B9">
        <w:rPr>
          <w:rFonts w:ascii="Sylfaen" w:hAnsi="Sylfaen" w:cs="Sylfaen"/>
          <w:b/>
          <w:bCs/>
          <w:i/>
          <w:sz w:val="18"/>
          <w:szCs w:val="18"/>
          <w:lang w:val="nl-NL"/>
        </w:rPr>
        <w:t>Համաձայնության</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առարկան</w:t>
      </w:r>
    </w:p>
    <w:p w:rsidR="00A77010" w:rsidRPr="008463B9" w:rsidRDefault="00A77010" w:rsidP="00A77010">
      <w:pPr>
        <w:numPr>
          <w:ilvl w:val="1"/>
          <w:numId w:val="13"/>
        </w:numPr>
        <w:tabs>
          <w:tab w:val="clear" w:pos="1260"/>
        </w:tabs>
        <w:ind w:left="0" w:firstLine="567"/>
        <w:jc w:val="both"/>
        <w:rPr>
          <w:rFonts w:ascii="Sylfaen" w:hAnsi="Sylfaen"/>
          <w:sz w:val="18"/>
          <w:szCs w:val="18"/>
          <w:lang w:val="nl-NL"/>
        </w:rPr>
      </w:pPr>
      <w:r w:rsidRPr="008463B9">
        <w:rPr>
          <w:rFonts w:ascii="Sylfaen" w:hAnsi="Sylfaen" w:cs="Sylfaen"/>
          <w:sz w:val="18"/>
          <w:szCs w:val="18"/>
          <w:lang w:val="nl-NL"/>
        </w:rPr>
        <w:t>Հաշվի</w:t>
      </w:r>
      <w:r w:rsidRPr="008463B9">
        <w:rPr>
          <w:rFonts w:ascii="Sylfaen" w:hAnsi="Sylfaen" w:cs="Arial"/>
          <w:sz w:val="18"/>
          <w:szCs w:val="18"/>
          <w:lang w:val="nl-NL"/>
        </w:rPr>
        <w:t xml:space="preserve"> </w:t>
      </w:r>
      <w:r w:rsidRPr="008463B9">
        <w:rPr>
          <w:rFonts w:ascii="Sylfaen" w:hAnsi="Sylfaen" w:cs="Sylfaen"/>
          <w:sz w:val="18"/>
          <w:szCs w:val="18"/>
          <w:lang w:val="nl-NL"/>
        </w:rPr>
        <w:t>առնելով</w:t>
      </w:r>
      <w:r w:rsidRPr="008463B9">
        <w:rPr>
          <w:rFonts w:ascii="Sylfaen" w:hAnsi="Sylfaen" w:cs="Arial"/>
          <w:sz w:val="18"/>
          <w:szCs w:val="18"/>
          <w:lang w:val="nl-NL"/>
        </w:rPr>
        <w:t xml:space="preserve">, </w:t>
      </w:r>
      <w:r w:rsidRPr="008463B9">
        <w:rPr>
          <w:rFonts w:ascii="Sylfaen" w:hAnsi="Sylfaen" w:cs="Sylfaen"/>
          <w:sz w:val="18"/>
          <w:szCs w:val="18"/>
          <w:lang w:val="nl-NL"/>
        </w:rPr>
        <w:t>որ</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մասնակցում է «</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 </w:t>
      </w:r>
      <w:r w:rsidRPr="008463B9">
        <w:rPr>
          <w:rFonts w:ascii="Sylfaen" w:hAnsi="Sylfaen"/>
          <w:sz w:val="18"/>
          <w:szCs w:val="18"/>
          <w:lang w:val="nl-NL"/>
        </w:rPr>
        <w:t>(</w:t>
      </w:r>
      <w:r w:rsidRPr="008463B9">
        <w:rPr>
          <w:rFonts w:ascii="Sylfaen" w:hAnsi="Sylfaen" w:cs="Sylfaen"/>
          <w:sz w:val="18"/>
          <w:szCs w:val="18"/>
          <w:lang w:val="nl-NL"/>
        </w:rPr>
        <w:t>այսուհետ</w:t>
      </w:r>
      <w:r w:rsidRPr="008463B9">
        <w:rPr>
          <w:rFonts w:ascii="Sylfaen" w:hAnsi="Sylfaen" w:cs="Arial"/>
          <w:sz w:val="18"/>
          <w:szCs w:val="18"/>
          <w:lang w:val="nl-NL"/>
        </w:rPr>
        <w:t xml:space="preserve">` </w:t>
      </w:r>
      <w:r w:rsidRPr="008463B9">
        <w:rPr>
          <w:rFonts w:ascii="Sylfaen" w:hAnsi="Sylfaen" w:cs="Sylfaen"/>
          <w:sz w:val="18"/>
          <w:szCs w:val="18"/>
          <w:lang w:val="af-ZA"/>
        </w:rPr>
        <w:t>«</w:t>
      </w:r>
      <w:r w:rsidRPr="008463B9">
        <w:rPr>
          <w:rFonts w:ascii="Sylfaen" w:hAnsi="Sylfaen" w:cs="Sylfaen"/>
          <w:sz w:val="18"/>
          <w:szCs w:val="18"/>
          <w:lang w:val="nl-NL"/>
        </w:rPr>
        <w:t>Պատվիրատու&gt;&gt;</w:t>
      </w:r>
      <w:r w:rsidRPr="008463B9">
        <w:rPr>
          <w:rFonts w:ascii="Sylfaen" w:hAnsi="Sylfaen"/>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կազմակերպված</w:t>
      </w:r>
      <w:r w:rsidRPr="008463B9">
        <w:rPr>
          <w:rFonts w:ascii="Sylfaen" w:hAnsi="Sylfaen" w:cs="Arial"/>
          <w:sz w:val="18"/>
          <w:szCs w:val="18"/>
          <w:lang w:val="nl-NL"/>
        </w:rPr>
        <w:t>`</w:t>
      </w:r>
      <w:r w:rsidR="008F5219">
        <w:rPr>
          <w:rFonts w:ascii="Sylfaen" w:hAnsi="Sylfaen" w:cs="Arial"/>
          <w:sz w:val="18"/>
          <w:szCs w:val="18"/>
          <w:lang w:val="hy-AM"/>
        </w:rPr>
        <w:t xml:space="preserve"> </w:t>
      </w:r>
      <w:r w:rsidRPr="008F5219">
        <w:rPr>
          <w:rFonts w:ascii="Sylfaen" w:hAnsi="Sylfaen" w:cs="Arial"/>
          <w:sz w:val="18"/>
          <w:szCs w:val="18"/>
          <w:lang w:val="nl-NL"/>
        </w:rPr>
        <w:t>«</w:t>
      </w:r>
      <w:r w:rsidR="00A869AD" w:rsidRPr="00A869AD">
        <w:rPr>
          <w:rFonts w:ascii="Sylfaen" w:hAnsi="Sylfaen"/>
          <w:b/>
          <w:sz w:val="18"/>
          <w:szCs w:val="18"/>
          <w:lang w:val="hy-AM"/>
        </w:rPr>
        <w:t xml:space="preserve"> </w:t>
      </w:r>
      <w:r w:rsidR="002A160B" w:rsidRPr="002A160B">
        <w:rPr>
          <w:rFonts w:ascii="Sylfaen" w:hAnsi="Sylfaen"/>
          <w:sz w:val="18"/>
          <w:szCs w:val="18"/>
          <w:lang w:val="hy-AM"/>
        </w:rPr>
        <w:t>Գեղարքունիքի մարզի Կարճաղբյուր գյուղի ց/ճ  ստորգետնյա գազատարի վերատեղադրում</w:t>
      </w:r>
      <w:r w:rsidR="002A160B" w:rsidRPr="00A869AD">
        <w:rPr>
          <w:rFonts w:ascii="Sylfaen" w:hAnsi="Sylfaen"/>
          <w:sz w:val="18"/>
          <w:szCs w:val="18"/>
          <w:lang w:val="af-ZA"/>
        </w:rPr>
        <w:t xml:space="preserve"> </w:t>
      </w:r>
      <w:r w:rsidR="00CA2321" w:rsidRPr="00A869AD">
        <w:rPr>
          <w:rFonts w:ascii="Sylfaen" w:hAnsi="Sylfaen"/>
          <w:sz w:val="18"/>
          <w:szCs w:val="18"/>
          <w:lang w:val="af-ZA"/>
        </w:rPr>
        <w:t xml:space="preserve">» </w:t>
      </w:r>
      <w:r w:rsidRPr="008F5219">
        <w:rPr>
          <w:rFonts w:ascii="Sylfaen" w:hAnsi="Sylfaen"/>
          <w:b/>
          <w:sz w:val="18"/>
          <w:szCs w:val="18"/>
          <w:lang w:val="af-ZA"/>
        </w:rPr>
        <w:t xml:space="preserve"> </w:t>
      </w:r>
      <w:r w:rsidRPr="008463B9">
        <w:rPr>
          <w:rFonts w:ascii="Sylfaen" w:hAnsi="Sylfaen" w:cs="Sylfaen"/>
          <w:sz w:val="18"/>
          <w:szCs w:val="18"/>
          <w:lang w:val="nl-NL"/>
        </w:rPr>
        <w:t xml:space="preserve"> ձեռքբերման</w:t>
      </w:r>
      <w:r w:rsidRPr="008463B9">
        <w:rPr>
          <w:rFonts w:ascii="Sylfaen" w:hAnsi="Sylfaen" w:cs="Arial"/>
          <w:color w:val="FF0000"/>
          <w:sz w:val="18"/>
          <w:szCs w:val="18"/>
          <w:lang w:val="nl-NL"/>
        </w:rPr>
        <w:t xml:space="preserve"> </w:t>
      </w:r>
      <w:r w:rsidR="00E26ABA">
        <w:rPr>
          <w:rFonts w:ascii="Sylfaen" w:hAnsi="Sylfaen"/>
          <w:b/>
          <w:sz w:val="18"/>
          <w:szCs w:val="18"/>
          <w:lang w:val="af-ZA"/>
        </w:rPr>
        <w:t>“ARG-</w:t>
      </w:r>
      <w:r w:rsidR="00A56B0E">
        <w:rPr>
          <w:rFonts w:ascii="Sylfaen" w:hAnsi="Sylfaen"/>
          <w:b/>
          <w:sz w:val="18"/>
          <w:szCs w:val="18"/>
          <w:lang w:val="af-ZA"/>
        </w:rPr>
        <w:t xml:space="preserve">9.2-83-25.09.14 </w:t>
      </w:r>
      <w:r w:rsidR="00E26ABA">
        <w:rPr>
          <w:rFonts w:ascii="Sylfaen" w:hAnsi="Sylfaen"/>
          <w:b/>
          <w:sz w:val="18"/>
          <w:szCs w:val="18"/>
          <w:lang w:val="af-ZA"/>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պետք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ներկայացնի</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ապահովում</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կատարումն</w:t>
      </w:r>
      <w:r w:rsidRPr="008463B9">
        <w:rPr>
          <w:rFonts w:ascii="Sylfaen" w:hAnsi="Sylfaen" w:cs="Arial"/>
          <w:sz w:val="18"/>
          <w:szCs w:val="18"/>
          <w:lang w:val="nl-NL"/>
        </w:rPr>
        <w:t xml:space="preserve"> </w:t>
      </w:r>
      <w:r w:rsidRPr="008463B9">
        <w:rPr>
          <w:rFonts w:ascii="Sylfaen" w:hAnsi="Sylfaen" w:cs="Sylfaen"/>
          <w:sz w:val="18"/>
          <w:szCs w:val="18"/>
          <w:lang w:val="nl-NL"/>
        </w:rPr>
        <w:t>ապահովելու</w:t>
      </w:r>
      <w:r w:rsidRPr="008463B9">
        <w:rPr>
          <w:rFonts w:ascii="Sylfaen" w:hAnsi="Sylfaen" w:cs="Arial"/>
          <w:sz w:val="18"/>
          <w:szCs w:val="18"/>
          <w:lang w:val="nl-NL"/>
        </w:rPr>
        <w:t xml:space="preserve"> </w:t>
      </w:r>
      <w:r w:rsidRPr="008463B9">
        <w:rPr>
          <w:rFonts w:ascii="Sylfaen" w:hAnsi="Sylfaen" w:cs="Sylfaen"/>
          <w:sz w:val="18"/>
          <w:szCs w:val="18"/>
          <w:lang w:val="nl-NL"/>
        </w:rPr>
        <w:t>նպատակով</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իր</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պատասխանատվությունը</w:t>
      </w:r>
      <w:r w:rsidRPr="008463B9">
        <w:rPr>
          <w:rFonts w:ascii="Sylfaen" w:hAnsi="Sylfaen" w:cs="Arial"/>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ՓԲԸ-ի կողմից </w:t>
      </w:r>
      <w:r w:rsidRPr="00A83245">
        <w:rPr>
          <w:rFonts w:ascii="Sylfaen" w:hAnsi="Sylfaen" w:cs="Sylfaen"/>
          <w:sz w:val="18"/>
          <w:szCs w:val="18"/>
          <w:lang w:val="hy-AM"/>
        </w:rPr>
        <w:t>կազմակերպված</w:t>
      </w:r>
      <w:r w:rsidR="0078742A" w:rsidRPr="008F5219">
        <w:rPr>
          <w:rFonts w:ascii="Sylfaen" w:hAnsi="Sylfaen"/>
          <w:b/>
          <w:sz w:val="18"/>
          <w:szCs w:val="18"/>
          <w:lang w:val="af-ZA"/>
        </w:rPr>
        <w:t>`</w:t>
      </w:r>
      <w:r w:rsidR="008F5219">
        <w:rPr>
          <w:rFonts w:ascii="Sylfaen" w:hAnsi="Sylfaen"/>
          <w:b/>
          <w:sz w:val="18"/>
          <w:szCs w:val="18"/>
          <w:lang w:val="hy-AM"/>
        </w:rPr>
        <w:t xml:space="preserve"> </w:t>
      </w:r>
      <w:r w:rsidR="0078742A" w:rsidRPr="008F5219">
        <w:rPr>
          <w:rFonts w:ascii="Sylfaen" w:hAnsi="Sylfaen"/>
          <w:sz w:val="18"/>
          <w:szCs w:val="18"/>
          <w:lang w:val="af-ZA"/>
        </w:rPr>
        <w:t>«</w:t>
      </w:r>
      <w:r w:rsidR="00A869AD" w:rsidRPr="00A869AD">
        <w:rPr>
          <w:rFonts w:ascii="Sylfaen" w:hAnsi="Sylfaen"/>
          <w:b/>
          <w:sz w:val="18"/>
          <w:szCs w:val="18"/>
          <w:lang w:val="hy-AM"/>
        </w:rPr>
        <w:t xml:space="preserve"> </w:t>
      </w:r>
      <w:r w:rsidR="002A160B" w:rsidRPr="002A160B">
        <w:rPr>
          <w:rFonts w:ascii="Sylfaen" w:hAnsi="Sylfaen"/>
          <w:sz w:val="18"/>
          <w:szCs w:val="18"/>
          <w:lang w:val="hy-AM"/>
        </w:rPr>
        <w:t>Գեղարքունիքի մարզի Կարճաղբյուր գյուղի ց/ճ  ստորգետնյա գազատարի վերատեղադրում</w:t>
      </w:r>
      <w:r w:rsidR="002A160B" w:rsidRPr="00A869AD">
        <w:rPr>
          <w:rFonts w:ascii="Sylfaen" w:hAnsi="Sylfaen"/>
          <w:sz w:val="18"/>
          <w:szCs w:val="18"/>
          <w:lang w:val="af-ZA"/>
        </w:rPr>
        <w:t xml:space="preserve"> </w:t>
      </w:r>
      <w:r w:rsidR="00A50C11" w:rsidRPr="00A869AD">
        <w:rPr>
          <w:rFonts w:ascii="Sylfaen" w:hAnsi="Sylfaen"/>
          <w:sz w:val="18"/>
          <w:szCs w:val="18"/>
          <w:lang w:val="af-ZA"/>
        </w:rPr>
        <w:t>»</w:t>
      </w:r>
      <w:r w:rsidRPr="008F5219">
        <w:rPr>
          <w:rFonts w:ascii="Sylfaen" w:hAnsi="Sylfaen"/>
          <w:b/>
          <w:sz w:val="18"/>
          <w:szCs w:val="18"/>
          <w:lang w:val="af-ZA"/>
        </w:rPr>
        <w:t xml:space="preserve"> </w:t>
      </w:r>
      <w:r w:rsidR="00CA2321" w:rsidRPr="008F5219">
        <w:rPr>
          <w:rFonts w:ascii="Sylfaen" w:hAnsi="Sylfaen"/>
          <w:b/>
          <w:sz w:val="18"/>
          <w:szCs w:val="18"/>
          <w:lang w:val="af-ZA"/>
        </w:rPr>
        <w:t xml:space="preserve"> </w:t>
      </w:r>
      <w:r w:rsidRPr="008F5219">
        <w:rPr>
          <w:rFonts w:ascii="Sylfaen" w:hAnsi="Sylfaen" w:cs="Sylfaen"/>
          <w:sz w:val="18"/>
          <w:szCs w:val="18"/>
          <w:lang w:val="nl-NL"/>
        </w:rPr>
        <w:t>ձե</w:t>
      </w:r>
      <w:r w:rsidRPr="008463B9">
        <w:rPr>
          <w:rFonts w:ascii="Sylfaen" w:hAnsi="Sylfaen" w:cs="Sylfaen"/>
          <w:sz w:val="18"/>
          <w:szCs w:val="18"/>
          <w:lang w:val="nl-NL"/>
        </w:rPr>
        <w:t>ռքբերման</w:t>
      </w:r>
      <w:r w:rsidRPr="008463B9">
        <w:rPr>
          <w:rFonts w:ascii="Sylfaen" w:hAnsi="Sylfaen" w:cs="Arial"/>
          <w:sz w:val="18"/>
          <w:szCs w:val="18"/>
          <w:lang w:val="nl-NL"/>
        </w:rPr>
        <w:t xml:space="preserve"> </w:t>
      </w:r>
      <w:r w:rsidR="00685A69">
        <w:rPr>
          <w:rFonts w:ascii="Sylfaen" w:hAnsi="Sylfaen" w:cs="Arial"/>
          <w:sz w:val="18"/>
          <w:szCs w:val="18"/>
          <w:lang w:val="nl-NL"/>
        </w:rPr>
        <w:t xml:space="preserve"> </w:t>
      </w:r>
      <w:r w:rsidR="0078742A" w:rsidRPr="008463B9">
        <w:rPr>
          <w:rFonts w:ascii="Sylfaen" w:hAnsi="Sylfaen"/>
          <w:b/>
          <w:sz w:val="18"/>
          <w:szCs w:val="18"/>
          <w:lang w:val="af-ZA"/>
        </w:rPr>
        <w:t xml:space="preserve">«ARG- </w:t>
      </w:r>
      <w:r w:rsidR="00A56B0E">
        <w:rPr>
          <w:rFonts w:ascii="Sylfaen" w:hAnsi="Sylfaen"/>
          <w:b/>
          <w:sz w:val="18"/>
          <w:szCs w:val="18"/>
          <w:lang w:val="af-ZA"/>
        </w:rPr>
        <w:t xml:space="preserve">9.2-83-25.09.14 </w:t>
      </w:r>
      <w:r w:rsidR="0078742A" w:rsidRPr="008463B9">
        <w:rPr>
          <w:rFonts w:ascii="Sylfaen" w:hAnsi="Sylfaen" w:cs="Sylfaen"/>
          <w:b/>
          <w:sz w:val="18"/>
          <w:szCs w:val="18"/>
          <w:lang w:val="nl-NL"/>
        </w:rPr>
        <w:t>»</w:t>
      </w:r>
      <w:r w:rsidR="0078742A" w:rsidRPr="008463B9">
        <w:rPr>
          <w:rFonts w:ascii="Sylfaen" w:hAnsi="Sylfaen"/>
          <w:sz w:val="18"/>
          <w:szCs w:val="18"/>
          <w:lang w:val="nl-NL"/>
        </w:rPr>
        <w:t xml:space="preserve"> </w:t>
      </w:r>
      <w:r w:rsidRPr="008463B9">
        <w:rPr>
          <w:rFonts w:ascii="Sylfaen" w:hAnsi="Sylfaen"/>
          <w:sz w:val="18"/>
          <w:szCs w:val="18"/>
          <w:lang w:val="hy-AM"/>
        </w:rPr>
        <w:t xml:space="preserve"> </w:t>
      </w:r>
      <w:r w:rsidRPr="008463B9">
        <w:rPr>
          <w:rFonts w:ascii="Sylfaen" w:hAnsi="Sylfaen"/>
          <w:sz w:val="18"/>
          <w:szCs w:val="18"/>
          <w:lang w:val="nl-NL"/>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գնումների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օրենսդրությամբ</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 առաջարկների հարցման փաստաթուղթով</w:t>
      </w:r>
      <w:r w:rsidRPr="008463B9">
        <w:rPr>
          <w:rFonts w:ascii="Sylfaen" w:hAnsi="Sylfaen" w:cs="Arial"/>
          <w:sz w:val="18"/>
          <w:szCs w:val="18"/>
          <w:lang w:val="nl-NL"/>
        </w:rPr>
        <w:t xml:space="preserve"> </w:t>
      </w:r>
      <w:r w:rsidRPr="008463B9">
        <w:rPr>
          <w:rFonts w:ascii="Sylfaen" w:hAnsi="Sylfaen" w:cs="Sylfaen"/>
          <w:sz w:val="18"/>
          <w:szCs w:val="18"/>
          <w:lang w:val="nl-NL"/>
        </w:rPr>
        <w:t>սահմանված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Պատվիրատուին</w:t>
      </w:r>
      <w:r w:rsidRPr="008463B9">
        <w:rPr>
          <w:rFonts w:ascii="Sylfaen" w:hAnsi="Sylfaen" w:cs="Arial"/>
          <w:sz w:val="18"/>
          <w:szCs w:val="18"/>
          <w:lang w:val="nl-NL"/>
        </w:rPr>
        <w:t xml:space="preserve"> </w:t>
      </w:r>
      <w:r w:rsidRPr="008463B9">
        <w:rPr>
          <w:rFonts w:ascii="Sylfaen" w:hAnsi="Sylfaen" w:cs="Sylfaen"/>
          <w:sz w:val="18"/>
          <w:szCs w:val="18"/>
          <w:lang w:val="nl-NL"/>
        </w:rPr>
        <w:t>վճարում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տուժանք</w:t>
      </w:r>
      <w:r w:rsidRPr="008463B9">
        <w:rPr>
          <w:rFonts w:ascii="Sylfaen" w:hAnsi="Sylfaen" w:cs="Arial"/>
          <w:sz w:val="18"/>
          <w:szCs w:val="18"/>
          <w:lang w:val="nl-NL"/>
        </w:rPr>
        <w:t xml:space="preserve">` </w:t>
      </w:r>
      <w:r w:rsidRPr="008463B9">
        <w:rPr>
          <w:rFonts w:ascii="Sylfaen" w:hAnsi="Sylfaen"/>
          <w:sz w:val="18"/>
          <w:szCs w:val="18"/>
          <w:vertAlign w:val="subscript"/>
          <w:lang w:val="nl-NL"/>
        </w:rPr>
        <w:t xml:space="preserve"> </w:t>
      </w:r>
      <w:r w:rsidRPr="008463B9">
        <w:rPr>
          <w:rFonts w:ascii="Sylfaen" w:hAnsi="Sylfaen"/>
          <w:sz w:val="18"/>
          <w:szCs w:val="18"/>
          <w:lang w:val="nl-NL"/>
        </w:rPr>
        <w:t>(</w:t>
      </w:r>
      <w:r w:rsidRPr="008463B9">
        <w:rPr>
          <w:rFonts w:ascii="Sylfaen" w:hAnsi="Sylfaen"/>
          <w:sz w:val="18"/>
          <w:szCs w:val="18"/>
          <w:vertAlign w:val="subscript"/>
          <w:lang w:val="nl-NL"/>
        </w:rPr>
        <w:t>----------------------------------------------</w:t>
      </w:r>
      <w:r w:rsidRPr="008463B9">
        <w:rPr>
          <w:rFonts w:ascii="Sylfaen" w:hAnsi="Sylfaen" w:cs="Sylfaen"/>
          <w:sz w:val="18"/>
          <w:szCs w:val="18"/>
          <w:vertAlign w:val="subscript"/>
          <w:lang w:val="nl-NL"/>
        </w:rPr>
        <w:t>տառերով</w:t>
      </w:r>
      <w:r w:rsidRPr="008463B9">
        <w:rPr>
          <w:rFonts w:ascii="Sylfaen" w:hAnsi="Sylfaen" w:cs="Arial"/>
          <w:sz w:val="18"/>
          <w:szCs w:val="18"/>
          <w:vertAlign w:val="subscript"/>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դրամի</w:t>
      </w:r>
      <w:r w:rsidRPr="008463B9">
        <w:rPr>
          <w:rFonts w:ascii="Sylfaen" w:hAnsi="Sylfaen" w:cs="Arial"/>
          <w:sz w:val="18"/>
          <w:szCs w:val="18"/>
          <w:lang w:val="nl-NL"/>
        </w:rPr>
        <w:t xml:space="preserve"> </w:t>
      </w:r>
      <w:r w:rsidRPr="008463B9">
        <w:rPr>
          <w:rFonts w:ascii="Sylfaen" w:hAnsi="Sylfaen" w:cs="Sylfaen"/>
          <w:sz w:val="18"/>
          <w:szCs w:val="18"/>
          <w:lang w:val="nl-NL"/>
        </w:rPr>
        <w:t>չափով</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 xml:space="preserve"> Գազպրոմ Արմենիա</w:t>
      </w:r>
      <w:r w:rsidRPr="008463B9">
        <w:rPr>
          <w:rFonts w:ascii="Sylfaen" w:hAnsi="Sylfaen" w:cs="Sylfaen"/>
          <w:sz w:val="18"/>
          <w:szCs w:val="18"/>
          <w:lang w:val="nl-NL"/>
        </w:rPr>
        <w:t>» ՓԲԸ</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ունի</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գանձման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որն</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անվերապահորեն</w:t>
      </w:r>
      <w:r w:rsidRPr="008463B9">
        <w:rPr>
          <w:rFonts w:ascii="Sylfaen" w:hAnsi="Sylfaen" w:cs="Arial"/>
          <w:sz w:val="18"/>
          <w:szCs w:val="18"/>
          <w:lang w:val="nl-NL"/>
        </w:rPr>
        <w:t xml:space="preserve"> </w:t>
      </w:r>
      <w:r w:rsidRPr="008463B9">
        <w:rPr>
          <w:rFonts w:ascii="Sylfaen" w:hAnsi="Sylfaen" w:cs="Sylfaen"/>
          <w:sz w:val="18"/>
          <w:szCs w:val="18"/>
          <w:lang w:val="nl-NL"/>
        </w:rPr>
        <w:t>կկատարի</w:t>
      </w:r>
      <w:r w:rsidRPr="008463B9">
        <w:rPr>
          <w:rFonts w:ascii="Sylfaen" w:hAnsi="Sylfaen" w:cs="Arial"/>
          <w:sz w:val="18"/>
          <w:szCs w:val="18"/>
          <w:lang w:val="nl-NL"/>
        </w:rPr>
        <w:t xml:space="preserve"> </w:t>
      </w:r>
      <w:r w:rsidRPr="008463B9">
        <w:rPr>
          <w:rFonts w:ascii="Sylfaen" w:hAnsi="Sylfaen" w:cs="Sylfaen"/>
          <w:sz w:val="18"/>
          <w:szCs w:val="18"/>
          <w:lang w:val="nl-NL"/>
        </w:rPr>
        <w:t>նման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ստանալու</w:t>
      </w:r>
      <w:r w:rsidRPr="008463B9">
        <w:rPr>
          <w:rFonts w:ascii="Sylfaen" w:hAnsi="Sylfaen" w:cs="Arial"/>
          <w:sz w:val="18"/>
          <w:szCs w:val="18"/>
          <w:lang w:val="nl-NL"/>
        </w:rPr>
        <w:t xml:space="preserve"> </w:t>
      </w:r>
      <w:r w:rsidRPr="008463B9">
        <w:rPr>
          <w:rFonts w:ascii="Sylfaen" w:hAnsi="Sylfaen" w:cs="Sylfaen"/>
          <w:sz w:val="18"/>
          <w:szCs w:val="18"/>
          <w:lang w:val="nl-NL"/>
        </w:rPr>
        <w:t>օրվանից</w:t>
      </w:r>
      <w:r w:rsidRPr="008463B9">
        <w:rPr>
          <w:rFonts w:ascii="Sylfaen" w:hAnsi="Sylfaen" w:cs="Arial"/>
          <w:sz w:val="18"/>
          <w:szCs w:val="18"/>
          <w:lang w:val="nl-NL"/>
        </w:rPr>
        <w:t xml:space="preserve"> 5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օրվա</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Ընկերությունն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վերապահում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ին</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նախնական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ներկայացնելու</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անառարկելի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գումար</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սահմաններում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բացված</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հաշվից</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հանձնարարում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բանկին</w:t>
      </w:r>
      <w:r w:rsidRPr="008463B9">
        <w:rPr>
          <w:rFonts w:ascii="Sylfaen" w:hAnsi="Sylfaen" w:cs="Arial"/>
          <w:sz w:val="18"/>
          <w:szCs w:val="18"/>
          <w:lang w:val="nl-NL"/>
        </w:rPr>
        <w:t xml:space="preserve">, </w:t>
      </w:r>
      <w:r w:rsidRPr="008463B9">
        <w:rPr>
          <w:rFonts w:ascii="Sylfaen" w:hAnsi="Sylfaen" w:cs="Sylfaen"/>
          <w:sz w:val="18"/>
          <w:szCs w:val="18"/>
          <w:lang w:val="nl-NL"/>
        </w:rPr>
        <w:t>ինչպես</w:t>
      </w:r>
      <w:r w:rsidRPr="008463B9">
        <w:rPr>
          <w:rFonts w:ascii="Sylfaen" w:hAnsi="Sylfaen" w:cs="Arial"/>
          <w:sz w:val="18"/>
          <w:szCs w:val="18"/>
          <w:lang w:val="nl-NL"/>
        </w:rPr>
        <w:t xml:space="preserve"> </w:t>
      </w:r>
      <w:r w:rsidRPr="008463B9">
        <w:rPr>
          <w:rFonts w:ascii="Sylfaen" w:hAnsi="Sylfaen" w:cs="Sylfaen"/>
          <w:sz w:val="18"/>
          <w:szCs w:val="18"/>
          <w:lang w:val="nl-NL"/>
        </w:rPr>
        <w:t>նաև</w:t>
      </w:r>
      <w:r w:rsidRPr="008463B9">
        <w:rPr>
          <w:rFonts w:ascii="Sylfaen" w:hAnsi="Sylfaen" w:cs="Arial"/>
          <w:sz w:val="18"/>
          <w:szCs w:val="18"/>
          <w:lang w:val="nl-NL"/>
        </w:rPr>
        <w:t xml:space="preserve"> </w:t>
      </w:r>
      <w:r w:rsidRPr="008463B9">
        <w:rPr>
          <w:rFonts w:ascii="Sylfaen" w:hAnsi="Sylfaen" w:cs="Sylfaen"/>
          <w:sz w:val="18"/>
          <w:szCs w:val="18"/>
          <w:lang w:val="nl-NL"/>
        </w:rPr>
        <w:t>իրեն</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բանկերին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գործողության</w:t>
      </w:r>
      <w:r w:rsidRPr="008463B9">
        <w:rPr>
          <w:rFonts w:ascii="Sylfaen" w:hAnsi="Sylfaen" w:cs="Arial"/>
          <w:sz w:val="18"/>
          <w:szCs w:val="18"/>
          <w:lang w:val="nl-NL"/>
        </w:rPr>
        <w:t xml:space="preserve"> </w:t>
      </w:r>
      <w:r w:rsidRPr="008463B9">
        <w:rPr>
          <w:rFonts w:ascii="Sylfaen" w:hAnsi="Sylfaen" w:cs="Sylfaen"/>
          <w:sz w:val="18"/>
          <w:szCs w:val="18"/>
          <w:lang w:val="nl-NL"/>
        </w:rPr>
        <w:t>ամբողջ</w:t>
      </w:r>
      <w:r w:rsidRPr="008463B9">
        <w:rPr>
          <w:rFonts w:ascii="Sylfaen" w:hAnsi="Sylfaen" w:cs="Arial"/>
          <w:sz w:val="18"/>
          <w:szCs w:val="18"/>
          <w:lang w:val="nl-NL"/>
        </w:rPr>
        <w:t xml:space="preserve"> </w:t>
      </w:r>
      <w:r w:rsidRPr="008463B9">
        <w:rPr>
          <w:rFonts w:ascii="Sylfaen" w:hAnsi="Sylfaen" w:cs="Sylfaen"/>
          <w:sz w:val="18"/>
          <w:szCs w:val="18"/>
          <w:lang w:val="nl-NL"/>
        </w:rPr>
        <w:t>ժամկետի</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Pr="008463B9">
        <w:rPr>
          <w:rFonts w:ascii="Sylfaen" w:hAnsi="Sylfaen" w:cs="Sylfaen"/>
          <w:sz w:val="18"/>
          <w:szCs w:val="18"/>
          <w:lang w:val="hy-AM"/>
        </w:rPr>
        <w:t xml:space="preserve"> </w:t>
      </w:r>
      <w:r w:rsidR="00DD17E3" w:rsidRPr="008463B9">
        <w:rPr>
          <w:rFonts w:ascii="Sylfaen" w:hAnsi="Sylfaen" w:cs="Sylfaen"/>
          <w:sz w:val="18"/>
          <w:szCs w:val="18"/>
        </w:rPr>
        <w:t>ՓԲԸ</w:t>
      </w:r>
      <w:r w:rsidR="00DD17E3" w:rsidRPr="008463B9">
        <w:rPr>
          <w:rFonts w:ascii="Sylfaen" w:hAnsi="Sylfaen" w:cs="Sylfaen"/>
          <w:sz w:val="18"/>
          <w:szCs w:val="18"/>
          <w:lang w:val="nl-NL"/>
        </w:rPr>
        <w:t>-</w:t>
      </w:r>
      <w:r w:rsidR="00DD17E3" w:rsidRPr="008463B9">
        <w:rPr>
          <w:rFonts w:ascii="Sylfaen" w:hAnsi="Sylfaen" w:cs="Sylfaen"/>
          <w:sz w:val="18"/>
          <w:szCs w:val="18"/>
        </w:rPr>
        <w:t>ի</w:t>
      </w:r>
      <w:r w:rsidR="00DD17E3" w:rsidRPr="008463B9">
        <w:rPr>
          <w:rFonts w:ascii="Sylfaen" w:hAnsi="Sylfaen" w:cs="Sylfaen"/>
          <w:sz w:val="18"/>
          <w:szCs w:val="18"/>
          <w:lang w:val="nl-NL"/>
        </w:rPr>
        <w:t xml:space="preserve"> </w:t>
      </w:r>
      <w:r w:rsidRPr="008463B9">
        <w:rPr>
          <w:rFonts w:ascii="Sylfaen" w:hAnsi="Sylfaen" w:cs="Sylfaen"/>
          <w:sz w:val="18"/>
          <w:szCs w:val="18"/>
          <w:lang w:val="nl-NL"/>
        </w:rPr>
        <w:t>առաջին</w:t>
      </w:r>
      <w:r w:rsidRPr="008463B9">
        <w:rPr>
          <w:rFonts w:ascii="Sylfaen" w:hAnsi="Sylfaen" w:cs="Arial"/>
          <w:sz w:val="18"/>
          <w:szCs w:val="18"/>
          <w:lang w:val="nl-NL"/>
        </w:rPr>
        <w:t xml:space="preserve"> </w:t>
      </w:r>
      <w:r w:rsidRPr="008463B9">
        <w:rPr>
          <w:rFonts w:ascii="Sylfaen" w:hAnsi="Sylfaen" w:cs="Sylfaen"/>
          <w:sz w:val="18"/>
          <w:szCs w:val="18"/>
          <w:lang w:val="nl-NL"/>
        </w:rPr>
        <w:t>իսկ</w:t>
      </w:r>
      <w:r w:rsidRPr="008463B9">
        <w:rPr>
          <w:rFonts w:ascii="Sylfaen" w:hAnsi="Sylfaen" w:cs="Arial"/>
          <w:sz w:val="18"/>
          <w:szCs w:val="18"/>
          <w:lang w:val="nl-NL"/>
        </w:rPr>
        <w:t xml:space="preserve"> </w:t>
      </w:r>
      <w:r w:rsidRPr="008463B9">
        <w:rPr>
          <w:rFonts w:ascii="Sylfaen" w:hAnsi="Sylfaen" w:cs="Sylfaen"/>
          <w:sz w:val="18"/>
          <w:szCs w:val="18"/>
          <w:lang w:val="nl-NL"/>
        </w:rPr>
        <w:t>պահանջով</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հետագա</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պահանջներով</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հաշիվներից</w:t>
      </w:r>
      <w:r w:rsidRPr="008463B9">
        <w:rPr>
          <w:rFonts w:ascii="Sylfaen" w:hAnsi="Sylfaen" w:cs="Arial"/>
          <w:sz w:val="18"/>
          <w:szCs w:val="18"/>
          <w:lang w:val="nl-NL"/>
        </w:rPr>
        <w:t xml:space="preserve"> </w:t>
      </w:r>
      <w:r w:rsidRPr="008463B9">
        <w:rPr>
          <w:rFonts w:ascii="Sylfaen" w:hAnsi="Sylfaen" w:cs="Sylfaen"/>
          <w:sz w:val="18"/>
          <w:szCs w:val="18"/>
          <w:lang w:val="nl-NL"/>
        </w:rPr>
        <w:t>անակցեպտ</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պահանջվող</w:t>
      </w:r>
      <w:r w:rsidRPr="008463B9">
        <w:rPr>
          <w:rFonts w:ascii="Sylfaen" w:hAnsi="Sylfaen" w:cs="Arial"/>
          <w:sz w:val="18"/>
          <w:szCs w:val="18"/>
          <w:lang w:val="nl-NL"/>
        </w:rPr>
        <w:t xml:space="preserve"> </w:t>
      </w:r>
      <w:r w:rsidRPr="008463B9">
        <w:rPr>
          <w:rFonts w:ascii="Sylfaen" w:hAnsi="Sylfaen" w:cs="Sylfaen"/>
          <w:sz w:val="18"/>
          <w:szCs w:val="18"/>
          <w:lang w:val="nl-NL"/>
        </w:rPr>
        <w:t>գումարը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2. </w:t>
      </w:r>
      <w:r w:rsidRPr="008463B9">
        <w:rPr>
          <w:rFonts w:ascii="Sylfaen" w:hAnsi="Sylfaen" w:cs="Sylfaen"/>
          <w:b/>
          <w:bCs/>
          <w:i/>
          <w:sz w:val="18"/>
          <w:szCs w:val="18"/>
          <w:lang w:val="nl-NL"/>
        </w:rPr>
        <w:t>Այլ</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պայմաններ</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ab/>
        <w:t xml:space="preserve">2.1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ուժի</w:t>
      </w:r>
      <w:r w:rsidRPr="008463B9">
        <w:rPr>
          <w:rFonts w:ascii="Sylfaen" w:hAnsi="Sylfaen" w:cs="Arial"/>
          <w:sz w:val="18"/>
          <w:szCs w:val="18"/>
          <w:lang w:val="nl-NL"/>
        </w:rPr>
        <w:t xml:space="preserve"> </w:t>
      </w:r>
      <w:r w:rsidRPr="008463B9">
        <w:rPr>
          <w:rFonts w:ascii="Sylfaen" w:hAnsi="Sylfaen" w:cs="Sylfaen"/>
          <w:sz w:val="18"/>
          <w:szCs w:val="18"/>
          <w:lang w:val="nl-NL"/>
        </w:rPr>
        <w:t>մեջ</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մտնում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ստորագրման</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կնքման</w:t>
      </w:r>
      <w:r w:rsidRPr="008463B9">
        <w:rPr>
          <w:rFonts w:ascii="Sylfaen" w:hAnsi="Sylfaen" w:cs="Arial"/>
          <w:sz w:val="18"/>
          <w:szCs w:val="18"/>
          <w:lang w:val="nl-NL"/>
        </w:rPr>
        <w:t xml:space="preserve"> </w:t>
      </w:r>
      <w:r w:rsidRPr="008463B9">
        <w:rPr>
          <w:rFonts w:ascii="Sylfaen" w:hAnsi="Sylfaen" w:cs="Sylfaen"/>
          <w:sz w:val="18"/>
          <w:szCs w:val="18"/>
          <w:lang w:val="nl-NL"/>
        </w:rPr>
        <w:t>պահից</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վավեր</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մինչև</w:t>
      </w:r>
      <w:r w:rsidRPr="008463B9">
        <w:rPr>
          <w:rFonts w:ascii="Sylfaen" w:hAnsi="Sylfaen" w:cs="Arial"/>
          <w:sz w:val="18"/>
          <w:szCs w:val="18"/>
          <w:lang w:val="nl-NL"/>
        </w:rPr>
        <w:t xml:space="preserve"> </w:t>
      </w:r>
      <w:r w:rsidRPr="008463B9">
        <w:rPr>
          <w:rFonts w:ascii="Sylfaen" w:hAnsi="Sylfaen" w:cs="Sylfaen"/>
          <w:sz w:val="18"/>
          <w:szCs w:val="18"/>
          <w:lang w:val="nl-NL"/>
        </w:rPr>
        <w:t>Օրենքին</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պայմանագրի</w:t>
      </w:r>
      <w:r w:rsidRPr="008463B9">
        <w:rPr>
          <w:rFonts w:ascii="Sylfaen" w:hAnsi="Sylfaen" w:cs="Arial"/>
          <w:sz w:val="18"/>
          <w:szCs w:val="18"/>
          <w:lang w:val="nl-NL"/>
        </w:rPr>
        <w:t xml:space="preserve"> </w:t>
      </w:r>
      <w:r w:rsidRPr="008463B9">
        <w:rPr>
          <w:rFonts w:ascii="Sylfaen" w:hAnsi="Sylfaen" w:cs="Sylfaen"/>
          <w:sz w:val="18"/>
          <w:szCs w:val="18"/>
          <w:lang w:val="nl-NL"/>
        </w:rPr>
        <w:t>կնքումը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Մասնակցի</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վերցնելը</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մերժումը</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հարցումը</w:t>
      </w:r>
      <w:r w:rsidRPr="008463B9">
        <w:rPr>
          <w:rFonts w:ascii="Sylfaen" w:hAnsi="Sylfaen" w:cs="Arial"/>
          <w:sz w:val="18"/>
          <w:szCs w:val="18"/>
          <w:lang w:val="nl-NL"/>
        </w:rPr>
        <w:t xml:space="preserve"> </w:t>
      </w:r>
      <w:r w:rsidRPr="008463B9">
        <w:rPr>
          <w:rFonts w:ascii="Sylfaen" w:hAnsi="Sylfaen" w:cs="Sylfaen"/>
          <w:sz w:val="18"/>
          <w:szCs w:val="18"/>
          <w:lang w:val="nl-NL"/>
        </w:rPr>
        <w:t>չկայացած</w:t>
      </w:r>
      <w:r w:rsidRPr="008463B9">
        <w:rPr>
          <w:rFonts w:ascii="Sylfaen" w:hAnsi="Sylfaen" w:cs="Arial"/>
          <w:sz w:val="18"/>
          <w:szCs w:val="18"/>
          <w:lang w:val="nl-NL"/>
        </w:rPr>
        <w:t xml:space="preserve"> </w:t>
      </w:r>
      <w:r w:rsidRPr="008463B9">
        <w:rPr>
          <w:rFonts w:ascii="Sylfaen" w:hAnsi="Sylfaen" w:cs="Sylfaen"/>
          <w:sz w:val="18"/>
          <w:szCs w:val="18"/>
          <w:lang w:val="nl-NL"/>
        </w:rPr>
        <w:t>հայտարարվելը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 xml:space="preserve">2.2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չի</w:t>
      </w:r>
      <w:r w:rsidRPr="008463B9">
        <w:rPr>
          <w:rFonts w:ascii="Sylfaen" w:hAnsi="Sylfaen" w:cs="Arial"/>
          <w:sz w:val="18"/>
          <w:szCs w:val="18"/>
          <w:lang w:val="nl-NL"/>
        </w:rPr>
        <w:t xml:space="preserve"> </w:t>
      </w:r>
      <w:r w:rsidRPr="008463B9">
        <w:rPr>
          <w:rFonts w:ascii="Sylfaen" w:hAnsi="Sylfaen" w:cs="Sylfaen"/>
          <w:sz w:val="18"/>
          <w:szCs w:val="18"/>
          <w:lang w:val="nl-NL"/>
        </w:rPr>
        <w:t>կարող</w:t>
      </w:r>
      <w:r w:rsidRPr="008463B9">
        <w:rPr>
          <w:rFonts w:ascii="Sylfaen" w:hAnsi="Sylfaen" w:cs="Arial"/>
          <w:sz w:val="18"/>
          <w:szCs w:val="18"/>
          <w:lang w:val="nl-NL"/>
        </w:rPr>
        <w:t xml:space="preserve"> </w:t>
      </w:r>
      <w:r w:rsidRPr="008463B9">
        <w:rPr>
          <w:rFonts w:ascii="Sylfaen" w:hAnsi="Sylfaen" w:cs="Sylfaen"/>
          <w:sz w:val="18"/>
          <w:szCs w:val="18"/>
          <w:lang w:val="nl-NL"/>
        </w:rPr>
        <w:t>վաղաժամկետ</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կանչվել</w:t>
      </w:r>
      <w:r w:rsidRPr="008463B9">
        <w:rPr>
          <w:rFonts w:ascii="Sylfaen" w:hAnsi="Sylfaen" w:cs="Arial"/>
          <w:sz w:val="18"/>
          <w:szCs w:val="18"/>
          <w:lang w:val="nl-NL"/>
        </w:rPr>
        <w:t xml:space="preserve">, </w:t>
      </w:r>
      <w:r w:rsidRPr="008463B9">
        <w:rPr>
          <w:rFonts w:ascii="Sylfaen" w:hAnsi="Sylfaen" w:cs="Sylfaen"/>
          <w:sz w:val="18"/>
          <w:szCs w:val="18"/>
          <w:lang w:val="nl-NL"/>
        </w:rPr>
        <w:t>փոփոխվել</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կերպ</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գրավոր</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Tahoma"/>
          <w:sz w:val="18"/>
          <w:szCs w:val="18"/>
          <w:lang w:val="nl-NL"/>
        </w:rPr>
        <w:t>։</w:t>
      </w:r>
    </w:p>
    <w:tbl>
      <w:tblPr>
        <w:tblpPr w:leftFromText="180" w:rightFromText="180" w:vertAnchor="text" w:horzAnchor="margin" w:tblpY="853"/>
        <w:tblW w:w="0" w:type="auto"/>
        <w:tblLayout w:type="fixed"/>
        <w:tblLook w:val="0000"/>
      </w:tblPr>
      <w:tblGrid>
        <w:gridCol w:w="5686"/>
      </w:tblGrid>
      <w:tr w:rsidR="00A77010" w:rsidRPr="008463B9" w:rsidTr="004D3B9B">
        <w:trPr>
          <w:cantSplit/>
          <w:trHeight w:val="2358"/>
        </w:trPr>
        <w:tc>
          <w:tcPr>
            <w:tcW w:w="5686" w:type="dxa"/>
          </w:tcPr>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հասցեն</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p>
          <w:p w:rsidR="00A77010" w:rsidRPr="008463B9" w:rsidRDefault="00A77010" w:rsidP="004D3B9B">
            <w:pPr>
              <w:rPr>
                <w:rFonts w:ascii="Sylfaen" w:hAnsi="Sylfaen" w:cs="Arial"/>
                <w:sz w:val="18"/>
                <w:szCs w:val="18"/>
                <w:lang w:val="nl-NL"/>
              </w:rPr>
            </w:pPr>
            <w:r w:rsidRPr="008463B9">
              <w:rPr>
                <w:rFonts w:ascii="Sylfaen" w:hAnsi="Sylfaen" w:cs="Sylfaen"/>
                <w:sz w:val="18"/>
                <w:szCs w:val="18"/>
                <w:lang w:val="nl-NL"/>
              </w:rPr>
              <w:t>հ</w:t>
            </w:r>
            <w:r w:rsidRPr="008463B9">
              <w:rPr>
                <w:rFonts w:ascii="Sylfaen" w:hAnsi="Sylfaen" w:cs="Arial"/>
                <w:sz w:val="18"/>
                <w:szCs w:val="18"/>
                <w:lang w:val="nl-NL"/>
              </w:rPr>
              <w:t>/</w:t>
            </w:r>
            <w:r w:rsidRPr="008463B9">
              <w:rPr>
                <w:rFonts w:ascii="Sylfaen" w:hAnsi="Sylfaen" w:cs="Sylfaen"/>
                <w:sz w:val="18"/>
                <w:szCs w:val="18"/>
                <w:lang w:val="nl-NL"/>
              </w:rPr>
              <w:t>հ</w:t>
            </w:r>
            <w:r w:rsidRPr="008463B9">
              <w:rPr>
                <w:rFonts w:ascii="Sylfaen" w:hAnsi="Sylfaen" w:cs="Arial"/>
                <w:sz w:val="18"/>
                <w:szCs w:val="18"/>
                <w:lang w:val="nl-NL"/>
              </w:rPr>
              <w:t xml:space="preserve"> ----------------</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sz w:val="18"/>
                <w:szCs w:val="18"/>
                <w:lang w:val="nl-NL"/>
              </w:rPr>
              <w:t>---------------------------------</w:t>
            </w:r>
          </w:p>
          <w:p w:rsidR="00A77010"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bscript"/>
                <w:lang w:val="nl-NL"/>
              </w:rPr>
              <w:t xml:space="preserve">                                                                     </w:t>
            </w:r>
            <w:r w:rsidRPr="008463B9">
              <w:rPr>
                <w:rFonts w:ascii="Sylfaen" w:hAnsi="Sylfaen"/>
                <w:sz w:val="18"/>
                <w:szCs w:val="18"/>
                <w:vertAlign w:val="superscript"/>
                <w:lang w:val="nl-NL"/>
              </w:rPr>
              <w:t>(</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գլխ</w:t>
            </w:r>
            <w:r w:rsidRPr="008463B9">
              <w:rPr>
                <w:rFonts w:ascii="Sylfaen" w:hAnsi="Sylfaen" w:cs="Arial"/>
                <w:sz w:val="18"/>
                <w:szCs w:val="18"/>
                <w:lang w:val="nl-NL"/>
              </w:rPr>
              <w:t xml:space="preserve">. </w:t>
            </w:r>
            <w:r w:rsidRPr="008463B9">
              <w:rPr>
                <w:rFonts w:ascii="Sylfaen" w:hAnsi="Sylfaen" w:cs="Sylfaen"/>
                <w:sz w:val="18"/>
                <w:szCs w:val="18"/>
                <w:lang w:val="nl-NL"/>
              </w:rPr>
              <w:t>հաշվապահ</w:t>
            </w:r>
            <w:r w:rsidRPr="008463B9">
              <w:rPr>
                <w:rFonts w:ascii="Sylfaen" w:hAnsi="Sylfaen" w:cs="Arial"/>
                <w:sz w:val="18"/>
                <w:szCs w:val="18"/>
                <w:lang w:val="nl-NL"/>
              </w:rPr>
              <w:t xml:space="preserve">         -------</w:t>
            </w:r>
            <w:r w:rsidRPr="008463B9">
              <w:rPr>
                <w:rFonts w:ascii="Sylfaen" w:hAnsi="Sylfaen"/>
                <w:sz w:val="18"/>
                <w:szCs w:val="18"/>
                <w:lang w:val="nl-NL"/>
              </w:rPr>
              <w:t>---------------------------------</w:t>
            </w:r>
          </w:p>
          <w:p w:rsidR="004D3B9B"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perscript"/>
                <w:lang w:val="nl-NL"/>
              </w:rPr>
              <w:t xml:space="preserve">                                                                 (</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4D3B9B" w:rsidRPr="008463B9" w:rsidRDefault="00A77010" w:rsidP="004D3B9B">
            <w:pPr>
              <w:rPr>
                <w:rFonts w:ascii="Sylfaen" w:hAnsi="Sylfaen" w:cs="Sylfaen"/>
                <w:sz w:val="18"/>
                <w:szCs w:val="18"/>
                <w:lang w:val="nl-NL"/>
              </w:rPr>
            </w:pPr>
            <w:r w:rsidRPr="008463B9">
              <w:rPr>
                <w:rFonts w:ascii="Sylfaen" w:hAnsi="Sylfaen" w:cs="Sylfaen"/>
                <w:sz w:val="18"/>
                <w:szCs w:val="18"/>
                <w:lang w:val="nl-NL"/>
              </w:rPr>
              <w:t>Կ</w:t>
            </w:r>
            <w:r w:rsidRPr="008463B9">
              <w:rPr>
                <w:rFonts w:ascii="Sylfaen" w:hAnsi="Sylfaen" w:cs="Arial"/>
                <w:sz w:val="18"/>
                <w:szCs w:val="18"/>
                <w:lang w:val="nl-NL"/>
              </w:rPr>
              <w:t>.</w:t>
            </w:r>
            <w:r w:rsidRPr="008463B9">
              <w:rPr>
                <w:rFonts w:ascii="Sylfaen" w:hAnsi="Sylfaen" w:cs="Sylfaen"/>
                <w:sz w:val="18"/>
                <w:szCs w:val="18"/>
                <w:lang w:val="nl-NL"/>
              </w:rPr>
              <w:t>Տ</w:t>
            </w:r>
          </w:p>
        </w:tc>
      </w:tr>
    </w:tbl>
    <w:p w:rsidR="00A77010" w:rsidRPr="008463B9" w:rsidRDefault="00A77010" w:rsidP="004D3B9B">
      <w:pPr>
        <w:jc w:val="both"/>
        <w:rPr>
          <w:rFonts w:ascii="Sylfaen" w:hAnsi="Sylfaen"/>
          <w:sz w:val="18"/>
          <w:szCs w:val="18"/>
          <w:lang w:val="nl-NL"/>
        </w:rPr>
      </w:pPr>
      <w:r w:rsidRPr="008463B9">
        <w:rPr>
          <w:rFonts w:ascii="Sylfaen" w:hAnsi="Sylfaen"/>
          <w:sz w:val="18"/>
          <w:szCs w:val="18"/>
          <w:lang w:val="nl-NL"/>
        </w:rPr>
        <w:t xml:space="preserve">2.3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կապակցությամբ</w:t>
      </w:r>
      <w:r w:rsidRPr="008463B9">
        <w:rPr>
          <w:rFonts w:ascii="Sylfaen" w:hAnsi="Sylfaen" w:cs="Arial"/>
          <w:sz w:val="18"/>
          <w:szCs w:val="18"/>
          <w:lang w:val="nl-NL"/>
        </w:rPr>
        <w:t xml:space="preserve"> </w:t>
      </w:r>
      <w:r w:rsidRPr="008463B9">
        <w:rPr>
          <w:rFonts w:ascii="Sylfaen" w:hAnsi="Sylfaen" w:cs="Sylfaen"/>
          <w:sz w:val="18"/>
          <w:szCs w:val="18"/>
          <w:lang w:val="nl-NL"/>
        </w:rPr>
        <w:t>ծագած</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բանակցությունների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միջոցով</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cs="Sylfaen"/>
          <w:sz w:val="18"/>
          <w:szCs w:val="18"/>
          <w:lang w:val="nl-NL"/>
        </w:rPr>
        <w:t>ձեռք</w:t>
      </w:r>
      <w:r w:rsidRPr="008463B9">
        <w:rPr>
          <w:rFonts w:ascii="Sylfaen" w:hAnsi="Sylfaen" w:cs="Arial"/>
          <w:sz w:val="18"/>
          <w:szCs w:val="18"/>
          <w:lang w:val="nl-NL"/>
        </w:rPr>
        <w:t xml:space="preserve"> </w:t>
      </w:r>
      <w:r w:rsidRPr="008463B9">
        <w:rPr>
          <w:rFonts w:ascii="Sylfaen" w:hAnsi="Sylfaen" w:cs="Sylfaen"/>
          <w:sz w:val="18"/>
          <w:szCs w:val="18"/>
          <w:lang w:val="nl-NL"/>
        </w:rPr>
        <w:t>չբերելու</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դատական</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Tahoma"/>
          <w:sz w:val="18"/>
          <w:szCs w:val="18"/>
          <w:lang w:val="nl-NL"/>
        </w:rPr>
        <w:t>։</w:t>
      </w:r>
    </w:p>
    <w:p w:rsidR="004D3B9B" w:rsidRPr="008463B9" w:rsidRDefault="00A77010" w:rsidP="004D3B9B">
      <w:pPr>
        <w:pStyle w:val="Heading8"/>
        <w:ind w:firstLine="567"/>
        <w:rPr>
          <w:rFonts w:ascii="Sylfaen" w:hAnsi="Sylfaen" w:cs="Arial"/>
          <w:sz w:val="18"/>
          <w:szCs w:val="18"/>
        </w:rPr>
      </w:pPr>
      <w:r w:rsidRPr="008463B9">
        <w:rPr>
          <w:rFonts w:ascii="Sylfaen" w:hAnsi="Sylfaen" w:cs="Sylfaen"/>
          <w:sz w:val="18"/>
          <w:szCs w:val="18"/>
        </w:rPr>
        <w:t>Ընկերության</w:t>
      </w:r>
      <w:r w:rsidRPr="008463B9">
        <w:rPr>
          <w:rFonts w:ascii="Sylfaen" w:hAnsi="Sylfaen" w:cs="Arial"/>
          <w:sz w:val="18"/>
          <w:szCs w:val="18"/>
        </w:rPr>
        <w:t xml:space="preserve"> </w:t>
      </w:r>
      <w:r w:rsidRPr="008463B9">
        <w:rPr>
          <w:rFonts w:ascii="Sylfaen" w:hAnsi="Sylfaen" w:cs="Sylfaen"/>
          <w:sz w:val="18"/>
          <w:szCs w:val="18"/>
        </w:rPr>
        <w:t>հասցեն</w:t>
      </w:r>
      <w:r w:rsidRPr="008463B9">
        <w:rPr>
          <w:rFonts w:ascii="Sylfaen" w:hAnsi="Sylfaen" w:cs="Arial"/>
          <w:sz w:val="18"/>
          <w:szCs w:val="18"/>
        </w:rPr>
        <w:t xml:space="preserve">, </w:t>
      </w:r>
      <w:r w:rsidRPr="008463B9">
        <w:rPr>
          <w:rFonts w:ascii="Sylfaen" w:hAnsi="Sylfaen" w:cs="Sylfaen"/>
          <w:sz w:val="18"/>
          <w:szCs w:val="18"/>
        </w:rPr>
        <w:t>բանկային</w:t>
      </w:r>
      <w:r w:rsidRPr="008463B9">
        <w:rPr>
          <w:rFonts w:ascii="Sylfaen" w:hAnsi="Sylfaen" w:cs="Arial"/>
          <w:sz w:val="18"/>
          <w:szCs w:val="18"/>
        </w:rPr>
        <w:t xml:space="preserve"> </w:t>
      </w:r>
      <w:r w:rsidRPr="008463B9">
        <w:rPr>
          <w:rFonts w:ascii="Sylfaen" w:hAnsi="Sylfaen" w:cs="Sylfaen"/>
          <w:sz w:val="18"/>
          <w:szCs w:val="18"/>
        </w:rPr>
        <w:t>վավերապայմանները</w:t>
      </w: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DC22D8"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8F7216" w:rsidRPr="00A57762">
        <w:rPr>
          <w:rFonts w:ascii="Sylfaen" w:hAnsi="Sylfaen" w:cs="Sylfaen"/>
          <w:sz w:val="20"/>
          <w:szCs w:val="20"/>
          <w:lang w:val="hy-AM"/>
        </w:rPr>
        <w:t>«</w:t>
      </w:r>
      <w:r w:rsidR="002A160B" w:rsidRPr="002A160B">
        <w:rPr>
          <w:rFonts w:ascii="Sylfaen" w:hAnsi="Sylfaen"/>
          <w:sz w:val="18"/>
          <w:szCs w:val="18"/>
          <w:lang w:val="hy-AM"/>
        </w:rPr>
        <w:t>Գեղարքունիքի մարզի Կարճաղբյուր գյուղի ց/ճ  ստորգետնյա գազատարի վերատեղադրում</w:t>
      </w:r>
      <w:r w:rsidRPr="00A57762">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BC1485" w:rsidRPr="0027776F">
        <w:rPr>
          <w:rFonts w:ascii="Sylfaen" w:hAnsi="Sylfaen" w:cs="Sylfaen"/>
          <w:b/>
          <w:sz w:val="20"/>
          <w:szCs w:val="20"/>
          <w:lang w:val="hy-AM"/>
        </w:rPr>
        <w:t xml:space="preserve"> </w:t>
      </w:r>
      <w:r w:rsidR="0027776F" w:rsidRPr="0027776F">
        <w:rPr>
          <w:rFonts w:ascii="Sylfaen" w:hAnsi="Sylfaen" w:cs="Sylfaen"/>
          <w:b/>
          <w:sz w:val="20"/>
          <w:szCs w:val="20"/>
          <w:lang w:val="hy-AM"/>
        </w:rPr>
        <w:t xml:space="preserve">№ </w:t>
      </w:r>
      <w:r w:rsidR="002A160B" w:rsidRPr="002A160B">
        <w:rPr>
          <w:rFonts w:ascii="Sylfaen" w:hAnsi="Sylfaen" w:cs="Sylfaen"/>
          <w:b/>
          <w:sz w:val="20"/>
          <w:szCs w:val="20"/>
          <w:lang w:val="hy-AM"/>
        </w:rPr>
        <w:t>055</w:t>
      </w:r>
      <w:r w:rsidR="00685A69" w:rsidRPr="00685A69">
        <w:rPr>
          <w:rFonts w:ascii="Sylfaen" w:hAnsi="Sylfaen" w:cs="Sylfaen"/>
          <w:b/>
          <w:sz w:val="20"/>
          <w:szCs w:val="20"/>
          <w:lang w:val="hy-AM"/>
        </w:rPr>
        <w:t>/</w:t>
      </w:r>
      <w:r w:rsidR="002A160B" w:rsidRPr="002A160B">
        <w:rPr>
          <w:rFonts w:ascii="Sylfaen" w:hAnsi="Sylfaen" w:cs="Sylfaen"/>
          <w:b/>
          <w:sz w:val="20"/>
          <w:szCs w:val="20"/>
          <w:lang w:val="hy-AM"/>
        </w:rPr>
        <w:t>2012</w:t>
      </w:r>
      <w:r w:rsidR="00830D7D" w:rsidRPr="00830D7D">
        <w:rPr>
          <w:rFonts w:ascii="Sylfaen" w:hAnsi="Sylfaen" w:cs="Sylfaen"/>
          <w:b/>
          <w:sz w:val="20"/>
          <w:szCs w:val="20"/>
          <w:lang w:val="hy-AM"/>
        </w:rPr>
        <w:t xml:space="preserve"> </w:t>
      </w:r>
      <w:r w:rsidRPr="002F633D">
        <w:rPr>
          <w:rFonts w:ascii="Sylfaen" w:hAnsi="Sylfaen" w:cs="Sylfaen"/>
          <w:sz w:val="20"/>
          <w:szCs w:val="20"/>
          <w:lang w:val="hy-AM"/>
        </w:rPr>
        <w:t>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DC22D8"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E1B" w:rsidRDefault="00963E1B" w:rsidP="004D3B9B">
      <w:r>
        <w:separator/>
      </w:r>
    </w:p>
  </w:endnote>
  <w:endnote w:type="continuationSeparator" w:id="0">
    <w:p w:rsidR="00963E1B" w:rsidRDefault="00963E1B"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E1B" w:rsidRDefault="00963E1B" w:rsidP="004D3B9B">
      <w:r>
        <w:separator/>
      </w:r>
    </w:p>
  </w:footnote>
  <w:footnote w:type="continuationSeparator" w:id="0">
    <w:p w:rsidR="00963E1B" w:rsidRDefault="00963E1B" w:rsidP="004D3B9B">
      <w:r>
        <w:continuationSeparator/>
      </w:r>
    </w:p>
  </w:footnote>
  <w:footnote w:id="1">
    <w:p w:rsidR="00A14715" w:rsidRPr="004E5447" w:rsidRDefault="00A14715"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715" w:rsidRDefault="00A14715">
    <w:pPr>
      <w:pStyle w:val="Header"/>
      <w:rPr>
        <w:lang w:val="en-US"/>
      </w:rPr>
    </w:pPr>
  </w:p>
  <w:p w:rsidR="00A14715" w:rsidRPr="00460191" w:rsidRDefault="00A14715">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3355F"/>
    <w:rsid w:val="00037D87"/>
    <w:rsid w:val="00045A4B"/>
    <w:rsid w:val="00050DC1"/>
    <w:rsid w:val="00052A0A"/>
    <w:rsid w:val="00063D4C"/>
    <w:rsid w:val="00077E51"/>
    <w:rsid w:val="0009611C"/>
    <w:rsid w:val="00096547"/>
    <w:rsid w:val="000D6038"/>
    <w:rsid w:val="000E5066"/>
    <w:rsid w:val="000F09C3"/>
    <w:rsid w:val="00107142"/>
    <w:rsid w:val="00127498"/>
    <w:rsid w:val="001525EF"/>
    <w:rsid w:val="00164417"/>
    <w:rsid w:val="00164609"/>
    <w:rsid w:val="00175E48"/>
    <w:rsid w:val="001A3ECD"/>
    <w:rsid w:val="001C51F9"/>
    <w:rsid w:val="001C7A03"/>
    <w:rsid w:val="001D0131"/>
    <w:rsid w:val="001E684A"/>
    <w:rsid w:val="0020753F"/>
    <w:rsid w:val="0022478F"/>
    <w:rsid w:val="0023352F"/>
    <w:rsid w:val="0025781C"/>
    <w:rsid w:val="00262A3A"/>
    <w:rsid w:val="0026610B"/>
    <w:rsid w:val="0027776F"/>
    <w:rsid w:val="0029641A"/>
    <w:rsid w:val="002971CB"/>
    <w:rsid w:val="002A160B"/>
    <w:rsid w:val="002A75FB"/>
    <w:rsid w:val="002B0F15"/>
    <w:rsid w:val="002B7932"/>
    <w:rsid w:val="002D3D78"/>
    <w:rsid w:val="002E2658"/>
    <w:rsid w:val="002F1890"/>
    <w:rsid w:val="002F692F"/>
    <w:rsid w:val="00312A71"/>
    <w:rsid w:val="0031408A"/>
    <w:rsid w:val="00323FB4"/>
    <w:rsid w:val="00336FFE"/>
    <w:rsid w:val="00337C31"/>
    <w:rsid w:val="0034763B"/>
    <w:rsid w:val="003577B6"/>
    <w:rsid w:val="003832E5"/>
    <w:rsid w:val="003B5205"/>
    <w:rsid w:val="003C2499"/>
    <w:rsid w:val="003D635F"/>
    <w:rsid w:val="003E7789"/>
    <w:rsid w:val="004045CC"/>
    <w:rsid w:val="00406649"/>
    <w:rsid w:val="00416245"/>
    <w:rsid w:val="0042186A"/>
    <w:rsid w:val="004327F9"/>
    <w:rsid w:val="00432DD3"/>
    <w:rsid w:val="00436801"/>
    <w:rsid w:val="004535F1"/>
    <w:rsid w:val="0047003E"/>
    <w:rsid w:val="004907EC"/>
    <w:rsid w:val="00497341"/>
    <w:rsid w:val="004B51F0"/>
    <w:rsid w:val="004D3B9B"/>
    <w:rsid w:val="004F0237"/>
    <w:rsid w:val="004F7A86"/>
    <w:rsid w:val="005171BA"/>
    <w:rsid w:val="0052322A"/>
    <w:rsid w:val="0052371A"/>
    <w:rsid w:val="00523A0E"/>
    <w:rsid w:val="005362F4"/>
    <w:rsid w:val="0053737E"/>
    <w:rsid w:val="0055081B"/>
    <w:rsid w:val="00551C1C"/>
    <w:rsid w:val="005541CF"/>
    <w:rsid w:val="005618A6"/>
    <w:rsid w:val="00577064"/>
    <w:rsid w:val="005851AF"/>
    <w:rsid w:val="005946ED"/>
    <w:rsid w:val="005A5D42"/>
    <w:rsid w:val="005B67AF"/>
    <w:rsid w:val="005C1E06"/>
    <w:rsid w:val="005D348A"/>
    <w:rsid w:val="005F0FA2"/>
    <w:rsid w:val="0060120D"/>
    <w:rsid w:val="006314E6"/>
    <w:rsid w:val="00641782"/>
    <w:rsid w:val="00655B12"/>
    <w:rsid w:val="00675A24"/>
    <w:rsid w:val="00685A69"/>
    <w:rsid w:val="006929CF"/>
    <w:rsid w:val="006C053C"/>
    <w:rsid w:val="006D36CA"/>
    <w:rsid w:val="006D7E8F"/>
    <w:rsid w:val="006E2072"/>
    <w:rsid w:val="006F3F2D"/>
    <w:rsid w:val="006F5DCF"/>
    <w:rsid w:val="006F72FB"/>
    <w:rsid w:val="00702C86"/>
    <w:rsid w:val="007213D3"/>
    <w:rsid w:val="00740387"/>
    <w:rsid w:val="00742732"/>
    <w:rsid w:val="00752B6E"/>
    <w:rsid w:val="00752B88"/>
    <w:rsid w:val="00761B6F"/>
    <w:rsid w:val="007748A5"/>
    <w:rsid w:val="0077567D"/>
    <w:rsid w:val="00777F99"/>
    <w:rsid w:val="0078742A"/>
    <w:rsid w:val="00793E11"/>
    <w:rsid w:val="007A4EC9"/>
    <w:rsid w:val="007C348B"/>
    <w:rsid w:val="007D4375"/>
    <w:rsid w:val="008042BF"/>
    <w:rsid w:val="0082442A"/>
    <w:rsid w:val="00830D7D"/>
    <w:rsid w:val="00840296"/>
    <w:rsid w:val="008463B9"/>
    <w:rsid w:val="00856256"/>
    <w:rsid w:val="0086534A"/>
    <w:rsid w:val="00865A72"/>
    <w:rsid w:val="00874F11"/>
    <w:rsid w:val="008832B5"/>
    <w:rsid w:val="00886554"/>
    <w:rsid w:val="008A3D0F"/>
    <w:rsid w:val="008E112C"/>
    <w:rsid w:val="008E563D"/>
    <w:rsid w:val="008F5219"/>
    <w:rsid w:val="008F7216"/>
    <w:rsid w:val="00904AD3"/>
    <w:rsid w:val="00944D06"/>
    <w:rsid w:val="00951B6F"/>
    <w:rsid w:val="00954666"/>
    <w:rsid w:val="00957AD4"/>
    <w:rsid w:val="00963E1B"/>
    <w:rsid w:val="00974B8C"/>
    <w:rsid w:val="00977CC5"/>
    <w:rsid w:val="009824BC"/>
    <w:rsid w:val="009855F0"/>
    <w:rsid w:val="009B767F"/>
    <w:rsid w:val="00A021E0"/>
    <w:rsid w:val="00A04EFC"/>
    <w:rsid w:val="00A145CE"/>
    <w:rsid w:val="00A14715"/>
    <w:rsid w:val="00A23BF8"/>
    <w:rsid w:val="00A443B6"/>
    <w:rsid w:val="00A50C11"/>
    <w:rsid w:val="00A56B0E"/>
    <w:rsid w:val="00A57762"/>
    <w:rsid w:val="00A64179"/>
    <w:rsid w:val="00A77010"/>
    <w:rsid w:val="00A83245"/>
    <w:rsid w:val="00A869AD"/>
    <w:rsid w:val="00A913F4"/>
    <w:rsid w:val="00AA346F"/>
    <w:rsid w:val="00B049C4"/>
    <w:rsid w:val="00B103F0"/>
    <w:rsid w:val="00B267A9"/>
    <w:rsid w:val="00B40D43"/>
    <w:rsid w:val="00B44140"/>
    <w:rsid w:val="00B507F4"/>
    <w:rsid w:val="00B8504C"/>
    <w:rsid w:val="00BA1662"/>
    <w:rsid w:val="00BC1485"/>
    <w:rsid w:val="00BD3399"/>
    <w:rsid w:val="00BD559F"/>
    <w:rsid w:val="00BE0175"/>
    <w:rsid w:val="00BE22EB"/>
    <w:rsid w:val="00C00C3C"/>
    <w:rsid w:val="00C0544C"/>
    <w:rsid w:val="00C1285F"/>
    <w:rsid w:val="00C2230E"/>
    <w:rsid w:val="00C34DB8"/>
    <w:rsid w:val="00C405DE"/>
    <w:rsid w:val="00C46DDD"/>
    <w:rsid w:val="00C7371F"/>
    <w:rsid w:val="00C747AD"/>
    <w:rsid w:val="00CA1775"/>
    <w:rsid w:val="00CA2321"/>
    <w:rsid w:val="00CB6201"/>
    <w:rsid w:val="00CC02E3"/>
    <w:rsid w:val="00CC1684"/>
    <w:rsid w:val="00CD23B1"/>
    <w:rsid w:val="00CD40D3"/>
    <w:rsid w:val="00CF1E54"/>
    <w:rsid w:val="00D009B4"/>
    <w:rsid w:val="00D1055C"/>
    <w:rsid w:val="00D41C96"/>
    <w:rsid w:val="00D43289"/>
    <w:rsid w:val="00D60093"/>
    <w:rsid w:val="00D75236"/>
    <w:rsid w:val="00D848F4"/>
    <w:rsid w:val="00DB202F"/>
    <w:rsid w:val="00DB6545"/>
    <w:rsid w:val="00DC22D8"/>
    <w:rsid w:val="00DC5090"/>
    <w:rsid w:val="00DD1765"/>
    <w:rsid w:val="00DD17E3"/>
    <w:rsid w:val="00DE2F49"/>
    <w:rsid w:val="00DF4383"/>
    <w:rsid w:val="00E12E41"/>
    <w:rsid w:val="00E146AD"/>
    <w:rsid w:val="00E1555C"/>
    <w:rsid w:val="00E267A4"/>
    <w:rsid w:val="00E26ABA"/>
    <w:rsid w:val="00E271F3"/>
    <w:rsid w:val="00E3602A"/>
    <w:rsid w:val="00E55F08"/>
    <w:rsid w:val="00E8528B"/>
    <w:rsid w:val="00E9151C"/>
    <w:rsid w:val="00EA42F5"/>
    <w:rsid w:val="00EB51FE"/>
    <w:rsid w:val="00F03E1D"/>
    <w:rsid w:val="00F21D3D"/>
    <w:rsid w:val="00F23338"/>
    <w:rsid w:val="00F41EAD"/>
    <w:rsid w:val="00F76731"/>
    <w:rsid w:val="00F80E82"/>
    <w:rsid w:val="00F96CB4"/>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FE68BF-D860-4581-9C25-5F5C92590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38</Pages>
  <Words>14945</Words>
  <Characters>85187</Characters>
  <Application>Microsoft Office Word</Application>
  <DocSecurity>0</DocSecurity>
  <Lines>709</Lines>
  <Paragraphs>199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99933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User</cp:lastModifiedBy>
  <cp:revision>114</cp:revision>
  <dcterms:created xsi:type="dcterms:W3CDTF">2014-03-19T12:47:00Z</dcterms:created>
  <dcterms:modified xsi:type="dcterms:W3CDTF">2014-09-26T10:48:00Z</dcterms:modified>
</cp:coreProperties>
</file>